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5E26" w:rsidRPr="00A25E26" w:rsidRDefault="00A25E26" w:rsidP="00A25E26">
      <w:pPr>
        <w:widowControl w:val="0"/>
        <w:autoSpaceDE w:val="0"/>
        <w:autoSpaceDN w:val="0"/>
        <w:spacing w:after="0" w:line="230" w:lineRule="auto"/>
        <w:ind w:right="3228"/>
        <w:jc w:val="right"/>
        <w:rPr>
          <w:rFonts w:ascii="Times New Roman" w:eastAsia="Times New Roman" w:hAnsi="Times New Roman" w:cs="Times New Roman"/>
          <w:lang w:val="ru-RU"/>
        </w:rPr>
        <w:sectPr w:rsidR="00A25E26" w:rsidRPr="00A25E26" w:rsidSect="00A25E26">
          <w:type w:val="continuous"/>
          <w:pgSz w:w="11900" w:h="16840"/>
          <w:pgMar w:top="567" w:right="567" w:bottom="567" w:left="567" w:header="720" w:footer="720" w:gutter="0"/>
          <w:cols w:space="720" w:equalWidth="0">
            <w:col w:w="9893" w:space="0"/>
          </w:cols>
          <w:docGrid w:linePitch="360"/>
        </w:sectPr>
      </w:pPr>
    </w:p>
    <w:p w:rsidR="002018D7" w:rsidRPr="00FF4DB3" w:rsidRDefault="001E37AC" w:rsidP="002018D7">
      <w:pPr>
        <w:rPr>
          <w:color w:val="000000" w:themeColor="text1"/>
          <w:lang w:val="ru-RU"/>
        </w:rPr>
      </w:pPr>
      <w:r>
        <w:rPr>
          <w:noProof/>
        </w:rPr>
        <w:drawing>
          <wp:inline distT="0" distB="0" distL="0" distR="0">
            <wp:extent cx="6653881" cy="9410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7149" cy="9415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8D7" w:rsidRPr="00FF4DB3" w:rsidRDefault="002018D7" w:rsidP="002018D7">
      <w:pPr>
        <w:rPr>
          <w:color w:val="000000" w:themeColor="text1"/>
          <w:lang w:val="ru-RU"/>
        </w:rPr>
      </w:pPr>
    </w:p>
    <w:p w:rsidR="002018D7" w:rsidRPr="00FF4DB3" w:rsidRDefault="002018D7" w:rsidP="002018D7">
      <w:pPr>
        <w:rPr>
          <w:color w:val="000000" w:themeColor="text1"/>
          <w:lang w:val="ru-RU"/>
        </w:rPr>
        <w:sectPr w:rsidR="002018D7" w:rsidRPr="00FF4DB3">
          <w:type w:val="continuous"/>
          <w:pgSz w:w="11900" w:h="16840"/>
          <w:pgMar w:top="298" w:right="834" w:bottom="1268" w:left="1134" w:header="720" w:footer="720" w:gutter="0"/>
          <w:cols w:space="720" w:equalWidth="0">
            <w:col w:w="9932" w:space="0"/>
          </w:cols>
          <w:docGrid w:linePitch="360"/>
        </w:sectPr>
      </w:pPr>
    </w:p>
    <w:p w:rsidR="002018D7" w:rsidRPr="00FF4DB3" w:rsidRDefault="002018D7" w:rsidP="002018D7">
      <w:pPr>
        <w:autoSpaceDE w:val="0"/>
        <w:autoSpaceDN w:val="0"/>
        <w:spacing w:after="78" w:line="220" w:lineRule="exact"/>
        <w:rPr>
          <w:color w:val="000000" w:themeColor="text1"/>
          <w:lang w:val="ru-RU"/>
        </w:rPr>
      </w:pPr>
    </w:p>
    <w:p w:rsidR="002018D7" w:rsidRPr="00FF4DB3" w:rsidRDefault="002018D7" w:rsidP="00A25E26">
      <w:pPr>
        <w:autoSpaceDE w:val="0"/>
        <w:autoSpaceDN w:val="0"/>
        <w:spacing w:after="0" w:line="230" w:lineRule="auto"/>
        <w:jc w:val="center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ПОЯСНИТЕЛЬНАЯ ЗАПИСКА</w:t>
      </w:r>
    </w:p>
    <w:p w:rsidR="002018D7" w:rsidRPr="00FF4DB3" w:rsidRDefault="002018D7" w:rsidP="00B334DC">
      <w:pPr>
        <w:autoSpaceDE w:val="0"/>
        <w:autoSpaceDN w:val="0"/>
        <w:spacing w:before="346" w:after="0" w:line="271" w:lineRule="auto"/>
        <w:ind w:right="288" w:firstLine="180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2018D7" w:rsidRPr="00FF4DB3" w:rsidRDefault="002018D7" w:rsidP="00B334DC">
      <w:pPr>
        <w:autoSpaceDE w:val="0"/>
        <w:autoSpaceDN w:val="0"/>
        <w:spacing w:before="70" w:after="0"/>
        <w:ind w:right="144" w:firstLine="180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2018D7" w:rsidRPr="00FF4DB3" w:rsidRDefault="002018D7" w:rsidP="00B334DC">
      <w:pPr>
        <w:autoSpaceDE w:val="0"/>
        <w:autoSpaceDN w:val="0"/>
        <w:spacing w:before="70" w:after="0" w:line="286" w:lineRule="auto"/>
        <w:ind w:right="144" w:firstLine="180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Содержание обучения </w:t>
      </w:r>
      <w:proofErr w:type="gramStart"/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раскрывает  содержательные</w:t>
      </w:r>
      <w:proofErr w:type="gramEnd"/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линии для обязательного изучения во 2 классе начальной школы. Содержание обучения во 2 классе завершатся перечнем универсальных учебных действий (УДД) - познавательных, коммуникативных и регулятивных, которые возможно формировать </w:t>
      </w:r>
      <w:proofErr w:type="gramStart"/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средствами  учебного</w:t>
      </w:r>
      <w:proofErr w:type="gramEnd"/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предмета  «Окружающий  мир» с   учётом   возрастных особенностей   младших   школьников.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С учётом того, что выполнение правил совместной деятельности строится на интеграции регулятивных (определенные волевые усилия, саморегуляция,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</w:t>
      </w:r>
      <w:r w:rsidR="00C7327D"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«Совместная деятельность».</w:t>
      </w:r>
    </w:p>
    <w:p w:rsidR="002018D7" w:rsidRPr="00FF4DB3" w:rsidRDefault="002018D7" w:rsidP="00B334DC">
      <w:pPr>
        <w:tabs>
          <w:tab w:val="left" w:pos="180"/>
        </w:tabs>
        <w:autoSpaceDE w:val="0"/>
        <w:autoSpaceDN w:val="0"/>
        <w:spacing w:before="70" w:after="0" w:line="281" w:lineRule="auto"/>
        <w:jc w:val="both"/>
        <w:rPr>
          <w:color w:val="000000" w:themeColor="text1"/>
          <w:lang w:val="ru-RU"/>
        </w:rPr>
      </w:pPr>
      <w:r w:rsidRPr="00FF4DB3">
        <w:rPr>
          <w:color w:val="000000" w:themeColor="text1"/>
          <w:lang w:val="ru-RU"/>
        </w:rPr>
        <w:tab/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Планируемые результаты включают личностные, метапредметные результаты за период обучения, а также предметные достижения младшего школьника за второй год обучения в начальной школе. </w:t>
      </w:r>
      <w:r w:rsidRPr="00FF4DB3">
        <w:rPr>
          <w:color w:val="000000" w:themeColor="text1"/>
          <w:lang w:val="ru-RU"/>
        </w:rPr>
        <w:tab/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В тематическом планировании описывается программное содержание по всем разделам содержания обучения 2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 </w:t>
      </w:r>
      <w:r w:rsidRPr="00FF4DB3">
        <w:rPr>
          <w:color w:val="000000" w:themeColor="text1"/>
          <w:lang w:val="ru-RU"/>
        </w:rPr>
        <w:tab/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Представлены также способы организации дифференцированного обучения.</w:t>
      </w:r>
    </w:p>
    <w:p w:rsidR="002018D7" w:rsidRPr="00FF4DB3" w:rsidRDefault="002018D7" w:rsidP="00B334DC">
      <w:pPr>
        <w:autoSpaceDE w:val="0"/>
        <w:autoSpaceDN w:val="0"/>
        <w:spacing w:before="70" w:after="0" w:line="281" w:lineRule="auto"/>
        <w:ind w:right="432" w:firstLine="180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Рабочая программа по предмету «Окружающий мир» на уровне 2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стандарта.</w:t>
      </w:r>
    </w:p>
    <w:p w:rsidR="002018D7" w:rsidRPr="00FF4DB3" w:rsidRDefault="002018D7" w:rsidP="00B334DC">
      <w:pPr>
        <w:autoSpaceDE w:val="0"/>
        <w:autoSpaceDN w:val="0"/>
        <w:spacing w:before="72" w:after="0" w:line="271" w:lineRule="auto"/>
        <w:ind w:right="288" w:firstLine="180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2018D7" w:rsidRPr="00FF4DB3" w:rsidRDefault="00C7327D" w:rsidP="00B334DC">
      <w:pPr>
        <w:autoSpaceDE w:val="0"/>
        <w:autoSpaceDN w:val="0"/>
        <w:spacing w:before="178" w:after="0"/>
        <w:ind w:left="420" w:right="288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предмета.</w:t>
      </w:r>
    </w:p>
    <w:p w:rsidR="002018D7" w:rsidRPr="00FF4DB3" w:rsidRDefault="00C7327D" w:rsidP="00B334DC">
      <w:pPr>
        <w:autoSpaceDE w:val="0"/>
        <w:autoSpaceDN w:val="0"/>
        <w:spacing w:before="190" w:after="0"/>
        <w:ind w:left="420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Развитие умений  и  навыков  применять  полученные  знания в реальной  учебной  и жизненной  практике,  связанной 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деятельности.</w:t>
      </w:r>
    </w:p>
    <w:p w:rsidR="002018D7" w:rsidRPr="00FF4DB3" w:rsidRDefault="00C7327D" w:rsidP="00C7327D">
      <w:pPr>
        <w:autoSpaceDE w:val="0"/>
        <w:autoSpaceDN w:val="0"/>
        <w:spacing w:before="190" w:after="0" w:line="271" w:lineRule="auto"/>
        <w:ind w:left="420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lastRenderedPageBreak/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обучающихся.</w:t>
      </w:r>
    </w:p>
    <w:p w:rsidR="002018D7" w:rsidRPr="00FF4DB3" w:rsidRDefault="00C7327D" w:rsidP="00B334DC">
      <w:pPr>
        <w:autoSpaceDE w:val="0"/>
        <w:autoSpaceDN w:val="0"/>
        <w:spacing w:before="190" w:after="0" w:line="281" w:lineRule="auto"/>
        <w:ind w:left="420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  уважительного  отношения  к их взглядам, мнению и индивидуальности.</w:t>
      </w:r>
    </w:p>
    <w:p w:rsidR="002018D7" w:rsidRPr="00FF4DB3" w:rsidRDefault="002018D7" w:rsidP="00B334DC">
      <w:pPr>
        <w:autoSpaceDE w:val="0"/>
        <w:autoSpaceDN w:val="0"/>
        <w:spacing w:before="178" w:after="0" w:line="286" w:lineRule="auto"/>
        <w:ind w:firstLine="180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</w:t>
      </w:r>
      <w:proofErr w:type="gramStart"/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»,«</w:t>
      </w:r>
      <w:proofErr w:type="gramEnd"/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 Отбор содержания курса</w:t>
      </w:r>
      <w:r w:rsidR="00C7327D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</w:t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«Окружающий мир» осуществлён на основе следующих ведущих идей:</w:t>
      </w:r>
    </w:p>
    <w:p w:rsidR="002018D7" w:rsidRPr="00FF4DB3" w:rsidRDefault="00C7327D" w:rsidP="00B334DC">
      <w:pPr>
        <w:autoSpaceDE w:val="0"/>
        <w:autoSpaceDN w:val="0"/>
        <w:spacing w:before="178" w:after="0" w:line="230" w:lineRule="auto"/>
        <w:ind w:left="420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раскрытие роли человека в природе и обществе; </w:t>
      </w:r>
    </w:p>
    <w:p w:rsidR="002018D7" w:rsidRPr="00FF4DB3" w:rsidRDefault="00C7327D" w:rsidP="00B334DC">
      <w:pPr>
        <w:autoSpaceDE w:val="0"/>
        <w:autoSpaceDN w:val="0"/>
        <w:spacing w:before="190" w:after="0" w:line="271" w:lineRule="auto"/>
        <w:ind w:left="420" w:right="432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освоение общечеловеческих ценностей взаимодействия в системах «Человек и природа»,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«Человек и общество», «Человек и другие люди», «Человек и его самость», «Человек и познание».</w:t>
      </w:r>
    </w:p>
    <w:p w:rsidR="002018D7" w:rsidRPr="00FF4DB3" w:rsidRDefault="002018D7" w:rsidP="00B334DC">
      <w:pPr>
        <w:tabs>
          <w:tab w:val="left" w:pos="180"/>
        </w:tabs>
        <w:autoSpaceDE w:val="0"/>
        <w:autoSpaceDN w:val="0"/>
        <w:spacing w:before="178" w:after="0" w:line="262" w:lineRule="auto"/>
        <w:ind w:right="144"/>
        <w:jc w:val="both"/>
        <w:rPr>
          <w:color w:val="000000" w:themeColor="text1"/>
          <w:lang w:val="ru-RU"/>
        </w:rPr>
      </w:pPr>
      <w:r w:rsidRPr="00FF4DB3">
        <w:rPr>
          <w:color w:val="000000" w:themeColor="text1"/>
          <w:lang w:val="ru-RU"/>
        </w:rPr>
        <w:tab/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Общее число часов, отведённых на изучение курса «Окружающий мир» во 2 классе, составляет 68 часов (два часа в неделю).</w:t>
      </w:r>
    </w:p>
    <w:p w:rsidR="002018D7" w:rsidRPr="00FF4DB3" w:rsidRDefault="002018D7" w:rsidP="00B334DC">
      <w:pPr>
        <w:jc w:val="both"/>
        <w:rPr>
          <w:color w:val="000000" w:themeColor="text1"/>
          <w:lang w:val="ru-RU"/>
        </w:rPr>
        <w:sectPr w:rsidR="002018D7" w:rsidRPr="00FF4DB3">
          <w:pgSz w:w="11900" w:h="16840"/>
          <w:pgMar w:top="286" w:right="766" w:bottom="1440" w:left="666" w:header="720" w:footer="720" w:gutter="0"/>
          <w:cols w:space="720" w:equalWidth="0">
            <w:col w:w="10468" w:space="0"/>
          </w:cols>
          <w:docGrid w:linePitch="360"/>
        </w:sectPr>
      </w:pPr>
    </w:p>
    <w:p w:rsidR="002018D7" w:rsidRPr="00FF4DB3" w:rsidRDefault="002018D7" w:rsidP="00B334DC">
      <w:pPr>
        <w:autoSpaceDE w:val="0"/>
        <w:autoSpaceDN w:val="0"/>
        <w:spacing w:after="78" w:line="220" w:lineRule="exact"/>
        <w:jc w:val="both"/>
        <w:rPr>
          <w:color w:val="000000" w:themeColor="text1"/>
          <w:lang w:val="ru-RU"/>
        </w:rPr>
      </w:pPr>
    </w:p>
    <w:p w:rsidR="002018D7" w:rsidRPr="00FF4DB3" w:rsidRDefault="002018D7" w:rsidP="00B334DC">
      <w:pPr>
        <w:autoSpaceDE w:val="0"/>
        <w:autoSpaceDN w:val="0"/>
        <w:spacing w:after="0" w:line="230" w:lineRule="auto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 xml:space="preserve">СОДЕРЖАНИЕ УЧЕБНОГО ПРЕДМЕТА </w:t>
      </w:r>
    </w:p>
    <w:p w:rsidR="002018D7" w:rsidRPr="00FF4DB3" w:rsidRDefault="002018D7" w:rsidP="00B334DC">
      <w:pPr>
        <w:tabs>
          <w:tab w:val="left" w:pos="180"/>
        </w:tabs>
        <w:autoSpaceDE w:val="0"/>
        <w:autoSpaceDN w:val="0"/>
        <w:spacing w:before="346" w:after="0" w:line="286" w:lineRule="auto"/>
        <w:jc w:val="both"/>
        <w:rPr>
          <w:color w:val="000000" w:themeColor="text1"/>
          <w:lang w:val="ru-RU"/>
        </w:rPr>
      </w:pPr>
      <w:r w:rsidRPr="00FF4DB3">
        <w:rPr>
          <w:color w:val="000000" w:themeColor="text1"/>
          <w:lang w:val="ru-RU"/>
        </w:rPr>
        <w:tab/>
      </w:r>
      <w:r w:rsidRPr="00FF4DB3">
        <w:rPr>
          <w:rFonts w:ascii="Times New Roman" w:eastAsia="Times New Roman" w:hAnsi="Times New Roman"/>
          <w:i/>
          <w:color w:val="000000" w:themeColor="text1"/>
          <w:sz w:val="24"/>
          <w:lang w:val="ru-RU"/>
        </w:rPr>
        <w:t>Человек и общество</w:t>
      </w:r>
      <w:r w:rsidRPr="00FF4DB3">
        <w:rPr>
          <w:color w:val="000000" w:themeColor="text1"/>
          <w:lang w:val="ru-RU"/>
        </w:rPr>
        <w:tab/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Наша </w:t>
      </w:r>
      <w:proofErr w:type="gramStart"/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Родина  </w:t>
      </w:r>
      <w:r w:rsidR="00C7327D"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proofErr w:type="gramEnd"/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Россия,  Российская  Федерация  Россия  и её столица на карте. Государственные </w:t>
      </w:r>
      <w:proofErr w:type="gramStart"/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символы  России</w:t>
      </w:r>
      <w:proofErr w:type="gramEnd"/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.  Москва </w:t>
      </w:r>
      <w:r w:rsidR="00C7327D"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столица России. Святыни Москвы </w:t>
      </w:r>
      <w:r w:rsidR="00C7327D"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святыни России: Кремль, Красная площадь, Большой театр и др.  Характеристика отдельных исторических событий, связанных с Москвой (основание Москвы, строительство Кремля и др.). </w:t>
      </w:r>
      <w:proofErr w:type="gramStart"/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Герб  Москвы</w:t>
      </w:r>
      <w:proofErr w:type="gramEnd"/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.  </w:t>
      </w:r>
      <w:proofErr w:type="gramStart"/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Расположение  Москвы</w:t>
      </w:r>
      <w:proofErr w:type="gramEnd"/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на  карте.  </w:t>
      </w:r>
      <w:proofErr w:type="gramStart"/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Города  России</w:t>
      </w:r>
      <w:proofErr w:type="gramEnd"/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.  Россия </w:t>
      </w:r>
      <w:r w:rsidR="00C7327D"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Свой регион и его главный город на карте; символика своего региона.</w:t>
      </w:r>
    </w:p>
    <w:p w:rsidR="002018D7" w:rsidRPr="00FF4DB3" w:rsidRDefault="002018D7" w:rsidP="00B334DC">
      <w:pPr>
        <w:autoSpaceDE w:val="0"/>
        <w:autoSpaceDN w:val="0"/>
        <w:spacing w:before="72" w:after="0" w:line="262" w:lineRule="auto"/>
        <w:ind w:right="864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Хозяйственные занятия, профессии жителей родного края. Значение труда в жизни человека и общества.</w:t>
      </w:r>
    </w:p>
    <w:p w:rsidR="002018D7" w:rsidRPr="00FF4DB3" w:rsidRDefault="002018D7" w:rsidP="00B334DC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jc w:val="both"/>
        <w:rPr>
          <w:color w:val="000000" w:themeColor="text1"/>
          <w:lang w:val="ru-RU"/>
        </w:rPr>
      </w:pPr>
      <w:r w:rsidRPr="00FF4DB3">
        <w:rPr>
          <w:color w:val="000000" w:themeColor="text1"/>
          <w:lang w:val="ru-RU"/>
        </w:rPr>
        <w:tab/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2018D7" w:rsidRPr="00FF4DB3" w:rsidRDefault="002018D7" w:rsidP="00B334DC">
      <w:pPr>
        <w:autoSpaceDE w:val="0"/>
        <w:autoSpaceDN w:val="0"/>
        <w:spacing w:before="70" w:after="0" w:line="271" w:lineRule="auto"/>
        <w:ind w:right="432" w:firstLine="180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Правила культурного поведения в общественных местах. Доброта, справедливость, честность, уважение к чужому мнению и особенностям других людей </w:t>
      </w:r>
      <w:r w:rsidR="00C7327D"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главные правила взаимоотношений членов общества.</w:t>
      </w:r>
    </w:p>
    <w:p w:rsidR="002018D7" w:rsidRPr="00FF4DB3" w:rsidRDefault="002018D7" w:rsidP="00B334DC">
      <w:pPr>
        <w:tabs>
          <w:tab w:val="left" w:pos="180"/>
        </w:tabs>
        <w:autoSpaceDE w:val="0"/>
        <w:autoSpaceDN w:val="0"/>
        <w:spacing w:before="70" w:after="0" w:line="271" w:lineRule="auto"/>
        <w:ind w:right="720"/>
        <w:jc w:val="both"/>
        <w:rPr>
          <w:color w:val="000000" w:themeColor="text1"/>
          <w:lang w:val="ru-RU"/>
        </w:rPr>
      </w:pPr>
      <w:r w:rsidRPr="00FF4DB3">
        <w:rPr>
          <w:color w:val="000000" w:themeColor="text1"/>
          <w:lang w:val="ru-RU"/>
        </w:rPr>
        <w:tab/>
      </w:r>
      <w:r w:rsidRPr="00FF4DB3">
        <w:rPr>
          <w:rFonts w:ascii="Times New Roman" w:eastAsia="Times New Roman" w:hAnsi="Times New Roman"/>
          <w:i/>
          <w:color w:val="000000" w:themeColor="text1"/>
          <w:sz w:val="24"/>
          <w:lang w:val="ru-RU"/>
        </w:rPr>
        <w:t xml:space="preserve">Человек и природа </w:t>
      </w:r>
      <w:r w:rsidRPr="00FF4DB3">
        <w:rPr>
          <w:color w:val="000000" w:themeColor="text1"/>
          <w:lang w:val="ru-RU"/>
        </w:rPr>
        <w:tab/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Методы познания природы: наблюдения, опыты, измерения. Звёзды и созвездия, наблюдения звёздного неба. Планеты. Чем Земля отличается от других планет; условия жизни на Земле.</w:t>
      </w:r>
    </w:p>
    <w:p w:rsidR="002018D7" w:rsidRPr="00FF4DB3" w:rsidRDefault="002018D7" w:rsidP="00B334DC">
      <w:pPr>
        <w:autoSpaceDE w:val="0"/>
        <w:autoSpaceDN w:val="0"/>
        <w:spacing w:before="70" w:after="0" w:line="271" w:lineRule="auto"/>
        <w:ind w:right="288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2018D7" w:rsidRPr="00FF4DB3" w:rsidRDefault="002018D7" w:rsidP="00B334DC">
      <w:pPr>
        <w:autoSpaceDE w:val="0"/>
        <w:autoSpaceDN w:val="0"/>
        <w:spacing w:before="70" w:after="0"/>
        <w:ind w:firstLine="180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Многообразие растений. Деревья, кустарники, травы. Дикорастущие и культурные растения.   Связи в природе.  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2018D7" w:rsidRPr="00FF4DB3" w:rsidRDefault="002018D7" w:rsidP="00B334DC">
      <w:pPr>
        <w:autoSpaceDE w:val="0"/>
        <w:autoSpaceDN w:val="0"/>
        <w:spacing w:before="70" w:after="0" w:line="230" w:lineRule="auto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Красная книга России, её значение, отдельные представители растений и животных Красной книги.</w:t>
      </w:r>
    </w:p>
    <w:p w:rsidR="002018D7" w:rsidRPr="00FF4DB3" w:rsidRDefault="002018D7" w:rsidP="00B334DC">
      <w:pPr>
        <w:autoSpaceDE w:val="0"/>
        <w:autoSpaceDN w:val="0"/>
        <w:spacing w:before="70" w:after="0" w:line="230" w:lineRule="auto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Заповедники, природные парки. Охрана природы. Правила нравственного поведения на природе.</w:t>
      </w:r>
    </w:p>
    <w:p w:rsidR="002018D7" w:rsidRPr="00FF4DB3" w:rsidRDefault="002018D7" w:rsidP="00B334DC">
      <w:pPr>
        <w:tabs>
          <w:tab w:val="left" w:pos="180"/>
        </w:tabs>
        <w:autoSpaceDE w:val="0"/>
        <w:autoSpaceDN w:val="0"/>
        <w:spacing w:before="70" w:after="0" w:line="286" w:lineRule="auto"/>
        <w:jc w:val="both"/>
        <w:rPr>
          <w:color w:val="000000" w:themeColor="text1"/>
          <w:lang w:val="ru-RU"/>
        </w:rPr>
      </w:pPr>
      <w:r w:rsidRPr="00FF4DB3">
        <w:rPr>
          <w:color w:val="000000" w:themeColor="text1"/>
          <w:lang w:val="ru-RU"/>
        </w:rPr>
        <w:tab/>
      </w:r>
      <w:r w:rsidRPr="00FF4DB3">
        <w:rPr>
          <w:rFonts w:ascii="Times New Roman" w:eastAsia="Times New Roman" w:hAnsi="Times New Roman"/>
          <w:i/>
          <w:color w:val="000000" w:themeColor="text1"/>
          <w:sz w:val="24"/>
          <w:lang w:val="ru-RU"/>
        </w:rPr>
        <w:t xml:space="preserve">Правила безопасной жизни </w:t>
      </w:r>
      <w:r w:rsidRPr="00FF4DB3">
        <w:rPr>
          <w:color w:val="000000" w:themeColor="text1"/>
          <w:lang w:val="ru-RU"/>
        </w:rPr>
        <w:tab/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2018D7" w:rsidRPr="00FF4DB3" w:rsidRDefault="002018D7" w:rsidP="00B334DC">
      <w:pPr>
        <w:autoSpaceDE w:val="0"/>
        <w:autoSpaceDN w:val="0"/>
        <w:spacing w:before="70" w:after="0" w:line="262" w:lineRule="auto"/>
        <w:ind w:right="576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Интернет.</w:t>
      </w:r>
    </w:p>
    <w:p w:rsidR="002018D7" w:rsidRPr="00FF4DB3" w:rsidRDefault="002018D7" w:rsidP="002018D7">
      <w:pPr>
        <w:autoSpaceDE w:val="0"/>
        <w:autoSpaceDN w:val="0"/>
        <w:spacing w:before="190" w:after="0" w:line="262" w:lineRule="auto"/>
        <w:ind w:left="180" w:right="3456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 xml:space="preserve">Универсальные учебные действия (пропедевтический уровень) </w:t>
      </w:r>
      <w:r w:rsidRPr="00FF4DB3">
        <w:rPr>
          <w:rFonts w:ascii="Times New Roman" w:eastAsia="Times New Roman" w:hAnsi="Times New Roman"/>
          <w:i/>
          <w:color w:val="000000" w:themeColor="text1"/>
          <w:sz w:val="24"/>
          <w:lang w:val="ru-RU"/>
        </w:rPr>
        <w:t>Познавательные универсальные учебные действия: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ориентироваться в методах познания природы (наблюдение, опыт, сравнение, измерение);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на основе наблюдения определять состояние вещества (жидкое, твёрдое, газообразное);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различать символы РФ; </w:t>
      </w:r>
    </w:p>
    <w:p w:rsidR="002018D7" w:rsidRDefault="00C7327D" w:rsidP="00C7327D">
      <w:pPr>
        <w:autoSpaceDE w:val="0"/>
        <w:autoSpaceDN w:val="0"/>
        <w:spacing w:after="0" w:line="240" w:lineRule="exact"/>
        <w:ind w:left="420"/>
        <w:jc w:val="both"/>
        <w:rPr>
          <w:rFonts w:ascii="Times New Roman" w:eastAsia="Times New Roman" w:hAnsi="Times New Roman"/>
          <w:color w:val="000000" w:themeColor="text1"/>
          <w:sz w:val="24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различать деревья, кустарники, травы; приводить примеры (в пределах изученного);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группировать растения: дикорастущие и культурные; лекарственные и ядовитые (в пределах изученного);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различать прошлое, настоящее, будущее.</w:t>
      </w:r>
    </w:p>
    <w:p w:rsidR="00C7327D" w:rsidRDefault="00C7327D" w:rsidP="00C7327D">
      <w:pPr>
        <w:autoSpaceDE w:val="0"/>
        <w:autoSpaceDN w:val="0"/>
        <w:spacing w:after="0" w:line="240" w:lineRule="exact"/>
        <w:ind w:left="180"/>
        <w:jc w:val="both"/>
        <w:rPr>
          <w:rFonts w:ascii="Times New Roman" w:eastAsia="Times New Roman" w:hAnsi="Times New Roman"/>
          <w:i/>
          <w:color w:val="000000" w:themeColor="text1"/>
          <w:sz w:val="24"/>
          <w:lang w:val="ru-RU"/>
        </w:rPr>
      </w:pPr>
    </w:p>
    <w:p w:rsidR="002018D7" w:rsidRPr="00FF4DB3" w:rsidRDefault="002018D7" w:rsidP="00C7327D">
      <w:pPr>
        <w:autoSpaceDE w:val="0"/>
        <w:autoSpaceDN w:val="0"/>
        <w:spacing w:after="0" w:line="240" w:lineRule="exact"/>
        <w:ind w:left="180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i/>
          <w:color w:val="000000" w:themeColor="text1"/>
          <w:sz w:val="24"/>
          <w:lang w:val="ru-RU"/>
        </w:rPr>
        <w:lastRenderedPageBreak/>
        <w:t>Работа с информацией: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различать информацию, представленную в тексте, графически, аудиовизуально;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читать информацию, представленную в схеме, таблице;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используя текстовую информацию, заполнять таблицы; дополнять схемы;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соотносить пример (рисунок, предложенную ситуацию) со временем протекания.</w:t>
      </w:r>
    </w:p>
    <w:p w:rsidR="002018D7" w:rsidRPr="00FF4DB3" w:rsidRDefault="002018D7" w:rsidP="00C7327D">
      <w:pPr>
        <w:autoSpaceDE w:val="0"/>
        <w:autoSpaceDN w:val="0"/>
        <w:spacing w:after="0" w:line="240" w:lineRule="exact"/>
        <w:ind w:left="180" w:right="1296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i/>
          <w:color w:val="000000" w:themeColor="text1"/>
          <w:sz w:val="24"/>
          <w:lang w:val="ru-RU"/>
        </w:rPr>
        <w:t xml:space="preserve">Коммуникативные универсальные учебные действия: </w:t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1. ориентироваться в терминах (понятиях), соотносить их с краткой характеристикой: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288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144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понятия и термины, связанные с миром природы (среда обитания, тело, явление, вещество; заповедник);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576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C7327D" w:rsidRDefault="002018D7" w:rsidP="00C7327D">
      <w:pPr>
        <w:tabs>
          <w:tab w:val="left" w:pos="180"/>
        </w:tabs>
        <w:autoSpaceDE w:val="0"/>
        <w:autoSpaceDN w:val="0"/>
        <w:spacing w:after="0" w:line="240" w:lineRule="exact"/>
        <w:jc w:val="both"/>
        <w:rPr>
          <w:color w:val="000000" w:themeColor="text1"/>
          <w:lang w:val="ru-RU"/>
        </w:rPr>
      </w:pPr>
      <w:r w:rsidRPr="00FF4DB3">
        <w:rPr>
          <w:color w:val="000000" w:themeColor="text1"/>
          <w:lang w:val="ru-RU"/>
        </w:rPr>
        <w:tab/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2. описывать условия жизни на Земле, отличие нашей планеты от других планет Солнечной системы; </w:t>
      </w:r>
      <w:r w:rsidRPr="00FF4DB3">
        <w:rPr>
          <w:color w:val="000000" w:themeColor="text1"/>
          <w:lang w:val="ru-RU"/>
        </w:rPr>
        <w:br/>
      </w:r>
      <w:r w:rsidRPr="00FF4DB3">
        <w:rPr>
          <w:color w:val="000000" w:themeColor="text1"/>
          <w:lang w:val="ru-RU"/>
        </w:rPr>
        <w:tab/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3. создавать небольшие описания на предложенную тему (например, «Моя семья», «Какие бывают профессии?», «Что «умеют» органы чувств?», «Лес </w:t>
      </w:r>
      <w:r w:rsidR="00C7327D"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природное сообщество» и др.); </w:t>
      </w:r>
      <w:r w:rsidRPr="00FF4DB3">
        <w:rPr>
          <w:color w:val="000000" w:themeColor="text1"/>
          <w:lang w:val="ru-RU"/>
        </w:rPr>
        <w:tab/>
      </w:r>
    </w:p>
    <w:p w:rsidR="00C7327D" w:rsidRDefault="002018D7" w:rsidP="00C7327D">
      <w:pPr>
        <w:tabs>
          <w:tab w:val="left" w:pos="180"/>
        </w:tabs>
        <w:autoSpaceDE w:val="0"/>
        <w:autoSpaceDN w:val="0"/>
        <w:spacing w:after="0" w:line="240" w:lineRule="exact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4. 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  <w:r w:rsidRPr="00FF4DB3">
        <w:rPr>
          <w:color w:val="000000" w:themeColor="text1"/>
          <w:lang w:val="ru-RU"/>
        </w:rPr>
        <w:tab/>
      </w:r>
    </w:p>
    <w:p w:rsidR="00C7327D" w:rsidRDefault="002018D7" w:rsidP="00C7327D">
      <w:pPr>
        <w:tabs>
          <w:tab w:val="left" w:pos="180"/>
        </w:tabs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/>
          <w:color w:val="000000" w:themeColor="text1"/>
          <w:sz w:val="24"/>
          <w:lang w:val="ru-RU"/>
        </w:rPr>
      </w:pP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5. приводить примеры растений и животных, занесённых в Красную книгу России (на примере своей местности); </w:t>
      </w:r>
    </w:p>
    <w:p w:rsidR="002018D7" w:rsidRPr="00FF4DB3" w:rsidRDefault="002018D7" w:rsidP="00C7327D">
      <w:pPr>
        <w:tabs>
          <w:tab w:val="left" w:pos="180"/>
        </w:tabs>
        <w:autoSpaceDE w:val="0"/>
        <w:autoSpaceDN w:val="0"/>
        <w:spacing w:after="0" w:line="240" w:lineRule="exact"/>
        <w:jc w:val="both"/>
        <w:rPr>
          <w:color w:val="000000" w:themeColor="text1"/>
          <w:lang w:val="ru-RU"/>
        </w:rPr>
      </w:pPr>
      <w:r w:rsidRPr="00FF4DB3">
        <w:rPr>
          <w:color w:val="000000" w:themeColor="text1"/>
          <w:lang w:val="ru-RU"/>
        </w:rPr>
        <w:tab/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6. описывать современные события от имени их участника.</w:t>
      </w:r>
    </w:p>
    <w:p w:rsidR="002018D7" w:rsidRPr="00FF4DB3" w:rsidRDefault="002018D7" w:rsidP="00C7327D">
      <w:pPr>
        <w:autoSpaceDE w:val="0"/>
        <w:autoSpaceDN w:val="0"/>
        <w:spacing w:after="0" w:line="240" w:lineRule="exact"/>
        <w:ind w:left="180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i/>
          <w:color w:val="000000" w:themeColor="text1"/>
          <w:sz w:val="24"/>
          <w:lang w:val="ru-RU"/>
        </w:rPr>
        <w:t>Регулятивные универсальные учебные действия: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следовать образцу, предложенному плану и инструкции при решении учебной задачи;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144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контролировать с небольшой помощью учителя последовательность действий по решению учебной задачи;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576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оценивать результаты своей работы, анализировать оценку учителя и одноклассников, спокойно, без обид принимать советы и замечания.</w:t>
      </w:r>
    </w:p>
    <w:p w:rsidR="002018D7" w:rsidRPr="00FF4DB3" w:rsidRDefault="002018D7" w:rsidP="00C7327D">
      <w:pPr>
        <w:autoSpaceDE w:val="0"/>
        <w:autoSpaceDN w:val="0"/>
        <w:spacing w:after="0" w:line="240" w:lineRule="exact"/>
        <w:ind w:left="180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i/>
          <w:color w:val="000000" w:themeColor="text1"/>
          <w:sz w:val="24"/>
          <w:lang w:val="ru-RU"/>
        </w:rPr>
        <w:t>Совместная деятельность: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720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720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определять причины возможных конфликтов, выбирать (изпредложенных) способы их разрешения.</w:t>
      </w:r>
    </w:p>
    <w:p w:rsidR="002018D7" w:rsidRPr="00FF4DB3" w:rsidRDefault="002018D7" w:rsidP="00C7327D">
      <w:pPr>
        <w:autoSpaceDE w:val="0"/>
        <w:autoSpaceDN w:val="0"/>
        <w:spacing w:after="0" w:line="240" w:lineRule="exact"/>
        <w:jc w:val="both"/>
        <w:rPr>
          <w:color w:val="000000" w:themeColor="text1"/>
          <w:lang w:val="ru-RU"/>
        </w:rPr>
      </w:pPr>
    </w:p>
    <w:p w:rsidR="002018D7" w:rsidRPr="00FF4DB3" w:rsidRDefault="002018D7" w:rsidP="00C7327D">
      <w:pPr>
        <w:autoSpaceDE w:val="0"/>
        <w:autoSpaceDN w:val="0"/>
        <w:spacing w:after="0" w:line="240" w:lineRule="exact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ПЛАНИРУЕМЫЕ ОБРАЗОВАТЕЛЬНЫЕ РЕЗУЛЬТАТЫ</w:t>
      </w:r>
    </w:p>
    <w:p w:rsidR="002018D7" w:rsidRPr="00FF4DB3" w:rsidRDefault="002018D7" w:rsidP="00C7327D">
      <w:pPr>
        <w:tabs>
          <w:tab w:val="left" w:pos="180"/>
        </w:tabs>
        <w:autoSpaceDE w:val="0"/>
        <w:autoSpaceDN w:val="0"/>
        <w:spacing w:after="0" w:line="240" w:lineRule="exact"/>
        <w:ind w:right="720"/>
        <w:jc w:val="both"/>
        <w:rPr>
          <w:color w:val="000000" w:themeColor="text1"/>
          <w:lang w:val="ru-RU"/>
        </w:rPr>
      </w:pPr>
      <w:r w:rsidRPr="00FF4DB3">
        <w:rPr>
          <w:color w:val="000000" w:themeColor="text1"/>
          <w:lang w:val="ru-RU"/>
        </w:rPr>
        <w:tab/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Изучение предмета "Окружающий мир" в 2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2018D7" w:rsidRPr="00FF4DB3" w:rsidRDefault="002018D7" w:rsidP="00C7327D">
      <w:pPr>
        <w:autoSpaceDE w:val="0"/>
        <w:autoSpaceDN w:val="0"/>
        <w:spacing w:after="0" w:line="240" w:lineRule="exact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ЛИЧНОСТНЫЕ РЕЗУЛЬТАТЫ</w:t>
      </w:r>
    </w:p>
    <w:p w:rsidR="002018D7" w:rsidRPr="00FF4DB3" w:rsidRDefault="002018D7" w:rsidP="00C7327D">
      <w:pPr>
        <w:tabs>
          <w:tab w:val="left" w:pos="180"/>
        </w:tabs>
        <w:autoSpaceDE w:val="0"/>
        <w:autoSpaceDN w:val="0"/>
        <w:spacing w:after="0" w:line="240" w:lineRule="exact"/>
        <w:ind w:right="720"/>
        <w:jc w:val="both"/>
        <w:rPr>
          <w:color w:val="000000" w:themeColor="text1"/>
          <w:lang w:val="ru-RU"/>
        </w:rPr>
      </w:pPr>
      <w:r w:rsidRPr="00FF4DB3">
        <w:rPr>
          <w:color w:val="000000" w:themeColor="text1"/>
          <w:lang w:val="ru-RU"/>
        </w:rPr>
        <w:tab/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 </w:t>
      </w:r>
      <w:r w:rsidRPr="00FF4DB3">
        <w:rPr>
          <w:color w:val="000000" w:themeColor="text1"/>
          <w:lang w:val="ru-RU"/>
        </w:rPr>
        <w:br/>
      </w:r>
      <w:r w:rsidRPr="00FF4DB3">
        <w:rPr>
          <w:color w:val="000000" w:themeColor="text1"/>
          <w:lang w:val="ru-RU"/>
        </w:rPr>
        <w:tab/>
      </w:r>
      <w:r w:rsidRPr="00FF4DB3"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Гражданско-патриотического воспитания: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720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становление ценностного отношения к своей Родине 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России; понимание особой роли многонациональной России в современном мире;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144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1440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первоначальные представления о человеке как члене общества, осознание прав и ответственности человека как члена общества.</w:t>
      </w:r>
    </w:p>
    <w:p w:rsidR="002018D7" w:rsidRPr="00FF4DB3" w:rsidRDefault="002018D7" w:rsidP="00C7327D">
      <w:pPr>
        <w:autoSpaceDE w:val="0"/>
        <w:autoSpaceDN w:val="0"/>
        <w:spacing w:after="0" w:line="240" w:lineRule="exact"/>
        <w:ind w:left="180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Духовно-нравственного воспитания: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144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проявление культуры общения, уважительного отношения к людям, их взглядам, признанию их индивидуальности;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864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576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2018D7" w:rsidRPr="00FF4DB3" w:rsidRDefault="002018D7" w:rsidP="00C7327D">
      <w:pPr>
        <w:autoSpaceDE w:val="0"/>
        <w:autoSpaceDN w:val="0"/>
        <w:spacing w:after="0" w:line="240" w:lineRule="exact"/>
        <w:ind w:left="180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Эстетического воспитания: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144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lastRenderedPageBreak/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144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использование полученных знаний в продуктивной и преобразующей деятельности, в разных видах художественной деятельности.</w:t>
      </w:r>
    </w:p>
    <w:p w:rsidR="002018D7" w:rsidRPr="00FF4DB3" w:rsidRDefault="002018D7" w:rsidP="00C7327D">
      <w:pPr>
        <w:autoSpaceDE w:val="0"/>
        <w:autoSpaceDN w:val="0"/>
        <w:spacing w:after="0" w:line="240" w:lineRule="exact"/>
        <w:ind w:left="180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288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</w:t>
      </w:r>
      <w:r w:rsidR="002018D7" w:rsidRPr="00FF4DB3">
        <w:rPr>
          <w:color w:val="000000" w:themeColor="text1"/>
          <w:lang w:val="ru-RU"/>
        </w:rPr>
        <w:br/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информационной);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432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приобретение опыта эмоционального отношения к среде обитания, бережное отношение к физическому и психическому здоровью.</w:t>
      </w:r>
    </w:p>
    <w:p w:rsidR="002018D7" w:rsidRPr="00FF4DB3" w:rsidRDefault="002018D7" w:rsidP="00C7327D">
      <w:pPr>
        <w:autoSpaceDE w:val="0"/>
        <w:autoSpaceDN w:val="0"/>
        <w:spacing w:after="0" w:line="240" w:lineRule="exact"/>
        <w:ind w:left="180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Трудового воспитания: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576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2018D7" w:rsidRPr="00FF4DB3" w:rsidRDefault="002018D7" w:rsidP="00C7327D">
      <w:pPr>
        <w:autoSpaceDE w:val="0"/>
        <w:autoSpaceDN w:val="0"/>
        <w:spacing w:after="0" w:line="240" w:lineRule="exact"/>
        <w:ind w:left="180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Экологического воспитания: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432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2018D7" w:rsidRPr="00FF4DB3" w:rsidRDefault="002018D7" w:rsidP="00C7327D">
      <w:pPr>
        <w:autoSpaceDE w:val="0"/>
        <w:autoSpaceDN w:val="0"/>
        <w:spacing w:after="0" w:line="240" w:lineRule="exact"/>
        <w:ind w:left="180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Ценности научного познания: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ориентация в деятельности на первоначальные представления о научной картине мира;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576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2018D7" w:rsidRPr="00FF4DB3" w:rsidRDefault="002018D7" w:rsidP="00C7327D">
      <w:pPr>
        <w:autoSpaceDE w:val="0"/>
        <w:autoSpaceDN w:val="0"/>
        <w:spacing w:after="0" w:line="240" w:lineRule="exact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МЕТАПРЕДМЕТНЫЕ РЕЗУЛЬТАТЫ</w:t>
      </w:r>
    </w:p>
    <w:p w:rsidR="002018D7" w:rsidRPr="00FF4DB3" w:rsidRDefault="002018D7" w:rsidP="00C7327D">
      <w:pPr>
        <w:autoSpaceDE w:val="0"/>
        <w:autoSpaceDN w:val="0"/>
        <w:spacing w:after="0" w:line="240" w:lineRule="exact"/>
        <w:ind w:left="180" w:right="4752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Познавательные</w:t>
      </w:r>
      <w:r w:rsidR="00C7327D"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 xml:space="preserve"> </w:t>
      </w:r>
      <w:r w:rsidRPr="00FF4DB3"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 xml:space="preserve">универсальные учебные действия: </w:t>
      </w:r>
      <w:r w:rsidRPr="00FF4DB3">
        <w:rPr>
          <w:rFonts w:ascii="Times New Roman" w:eastAsia="Times New Roman" w:hAnsi="Times New Roman"/>
          <w:i/>
          <w:color w:val="000000" w:themeColor="text1"/>
          <w:sz w:val="24"/>
          <w:lang w:val="ru-RU"/>
        </w:rPr>
        <w:t>1</w:t>
      </w:r>
      <w:proofErr w:type="gramStart"/>
      <w:r w:rsidRPr="00FF4DB3">
        <w:rPr>
          <w:rFonts w:ascii="Times New Roman" w:eastAsia="Times New Roman" w:hAnsi="Times New Roman"/>
          <w:i/>
          <w:color w:val="000000" w:themeColor="text1"/>
          <w:sz w:val="24"/>
          <w:lang w:val="ru-RU"/>
        </w:rPr>
        <w:t>)  Базовые</w:t>
      </w:r>
      <w:proofErr w:type="gramEnd"/>
      <w:r w:rsidRPr="00FF4DB3">
        <w:rPr>
          <w:rFonts w:ascii="Times New Roman" w:eastAsia="Times New Roman" w:hAnsi="Times New Roman"/>
          <w:i/>
          <w:color w:val="000000" w:themeColor="text1"/>
          <w:sz w:val="24"/>
          <w:lang w:val="ru-RU"/>
        </w:rPr>
        <w:t xml:space="preserve"> логические действия: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720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144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на основе наблюдений доступных объектов окружающего мира устанавливать связи и зависимости между объектами (часть 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целое; причина 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следствие; изменения во времени и в пространстве);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1296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сравнивать объекты окружающего мира, устанавливать основания для сравнения, устанавливать аналогии;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объединять части объекта (объекты) по определённому признаку;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576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определять существенный признак для классификации, классифицировать предложенные объекты;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144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находить закономерности и противоречия в рассматриваемых фактах, данных и наблюдениях на основе предложенного алгоритма;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576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выявлять недостаток информации для решения учебной (практической) задачи на основе предложенного алгоритма.</w:t>
      </w:r>
    </w:p>
    <w:p w:rsidR="002018D7" w:rsidRPr="00FF4DB3" w:rsidRDefault="002018D7" w:rsidP="00C7327D">
      <w:pPr>
        <w:autoSpaceDE w:val="0"/>
        <w:autoSpaceDN w:val="0"/>
        <w:spacing w:after="0" w:line="240" w:lineRule="exact"/>
        <w:ind w:left="180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i/>
          <w:color w:val="000000" w:themeColor="text1"/>
          <w:sz w:val="24"/>
          <w:lang w:val="ru-RU"/>
        </w:rPr>
        <w:t>2)  Базовые исследовательские действия: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576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720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определять разницу между реальным и желательным состоянием объекта (ситуации) на основе предложенных вопросов;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432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</w:t>
      </w:r>
    </w:p>
    <w:p w:rsidR="002018D7" w:rsidRPr="00FF4DB3" w:rsidRDefault="002018D7" w:rsidP="00C7327D">
      <w:pPr>
        <w:autoSpaceDE w:val="0"/>
        <w:autoSpaceDN w:val="0"/>
        <w:spacing w:after="0" w:line="240" w:lineRule="exact"/>
        <w:ind w:left="240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последствия; коллективный труд и его результаты и </w:t>
      </w:r>
      <w:proofErr w:type="gramStart"/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др. )</w:t>
      </w:r>
      <w:proofErr w:type="gramEnd"/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240" w:right="720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проводить по предложенному плану опыт, несложное исследование по установлению особенностей объекта изучения и связей между объектами (часть 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целое, причина 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следствие);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240" w:right="1152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2018D7" w:rsidRPr="00FF4DB3" w:rsidRDefault="002018D7" w:rsidP="00C7327D">
      <w:pPr>
        <w:autoSpaceDE w:val="0"/>
        <w:autoSpaceDN w:val="0"/>
        <w:spacing w:after="0" w:line="240" w:lineRule="exact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i/>
          <w:color w:val="000000" w:themeColor="text1"/>
          <w:sz w:val="24"/>
          <w:lang w:val="ru-RU"/>
        </w:rPr>
        <w:t>3)  Работа с информацией: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240" w:right="144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использовать различные источники для поиска информации, выбирать источник получения информации с учётом учебной задачи;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240" w:right="1008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согласно заданному алгоритму находить в предложенном источнике информацию, представленную в явном виде;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240" w:right="432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240" w:right="1440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находить и использовать для решения учебных задач текстовую, графическую, аудиовизуальную информацию;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240" w:right="720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читать и интерпретировать графически представленную информацию (схему, таблицу, иллюстрацию);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240" w:right="288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lastRenderedPageBreak/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соблюдать правила информационной безопасности в условиях контролируемого доступа в Интернет (с помощью учителя);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240" w:right="864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анализировать и создавать текстовую, видео, графическую, звуковую информацию в соответствии с учебной задачей;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240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2018D7" w:rsidRPr="00FF4DB3" w:rsidRDefault="002018D7" w:rsidP="00C7327D">
      <w:pPr>
        <w:autoSpaceDE w:val="0"/>
        <w:autoSpaceDN w:val="0"/>
        <w:spacing w:after="0" w:line="240" w:lineRule="exact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Коммуникативные универсальные учебные действия: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240" w:right="576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в процессе диалогов задавать вопросы, высказывать суждения, оценивать выступления участников;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240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240" w:right="576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соблюдать правила ведения диалога и дискуссии; проявлять уважительное отношение к собеседнику;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240" w:right="432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240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создавать устные и письменные тексты (описание, рассуждение, повествование);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240" w:right="576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240" w:right="576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240" w:right="432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готовить небольшие публичные выступления с возможной презентацией (текст, рисунки, фото, плакаты и </w:t>
      </w:r>
      <w:proofErr w:type="gramStart"/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др. )</w:t>
      </w:r>
      <w:proofErr w:type="gramEnd"/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к тексту выступления.</w:t>
      </w:r>
    </w:p>
    <w:p w:rsidR="002018D7" w:rsidRPr="00FF4DB3" w:rsidRDefault="002018D7" w:rsidP="00C7327D">
      <w:pPr>
        <w:autoSpaceDE w:val="0"/>
        <w:autoSpaceDN w:val="0"/>
        <w:spacing w:after="0" w:line="240" w:lineRule="exact"/>
        <w:ind w:left="180" w:right="4896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 xml:space="preserve">Регулятивные универсальные учебные действия: </w:t>
      </w:r>
      <w:r w:rsidRPr="00FF4DB3">
        <w:rPr>
          <w:rFonts w:ascii="Times New Roman" w:eastAsia="Times New Roman" w:hAnsi="Times New Roman"/>
          <w:i/>
          <w:color w:val="000000" w:themeColor="text1"/>
          <w:sz w:val="24"/>
          <w:lang w:val="ru-RU"/>
        </w:rPr>
        <w:t>1</w:t>
      </w:r>
      <w:proofErr w:type="gramStart"/>
      <w:r w:rsidRPr="00FF4DB3">
        <w:rPr>
          <w:rFonts w:ascii="Times New Roman" w:eastAsia="Times New Roman" w:hAnsi="Times New Roman"/>
          <w:i/>
          <w:color w:val="000000" w:themeColor="text1"/>
          <w:sz w:val="24"/>
          <w:lang w:val="ru-RU"/>
        </w:rPr>
        <w:t>)  Самоорганизация</w:t>
      </w:r>
      <w:proofErr w:type="gramEnd"/>
      <w:r w:rsidRPr="00FF4DB3">
        <w:rPr>
          <w:rFonts w:ascii="Times New Roman" w:eastAsia="Times New Roman" w:hAnsi="Times New Roman"/>
          <w:i/>
          <w:color w:val="000000" w:themeColor="text1"/>
          <w:sz w:val="24"/>
          <w:lang w:val="ru-RU"/>
        </w:rPr>
        <w:t>: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720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планировать самостоятельно или с небольшой помощью учителя действия по решению учебной задачи;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выстраивать последовательность выбранных действий и операций.</w:t>
      </w:r>
    </w:p>
    <w:p w:rsidR="002018D7" w:rsidRPr="00FF4DB3" w:rsidRDefault="002018D7" w:rsidP="00C7327D">
      <w:pPr>
        <w:autoSpaceDE w:val="0"/>
        <w:autoSpaceDN w:val="0"/>
        <w:spacing w:after="0" w:line="240" w:lineRule="exact"/>
        <w:ind w:left="180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i/>
          <w:color w:val="000000" w:themeColor="text1"/>
          <w:sz w:val="24"/>
          <w:lang w:val="ru-RU"/>
        </w:rPr>
        <w:t>2)  Самоконтроль: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осуществлять контроль процесса и результата своей деятельности;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144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находить ошибки в своей работе и устанавливать их причины; корректировать свои действия при необходимости (с небольшой помощью учителя);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144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2018D7" w:rsidRPr="00FF4DB3" w:rsidRDefault="002018D7" w:rsidP="00C7327D">
      <w:pPr>
        <w:autoSpaceDE w:val="0"/>
        <w:autoSpaceDN w:val="0"/>
        <w:spacing w:after="0" w:line="240" w:lineRule="exact"/>
        <w:ind w:left="180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i/>
          <w:color w:val="000000" w:themeColor="text1"/>
          <w:sz w:val="24"/>
          <w:lang w:val="ru-RU"/>
        </w:rPr>
        <w:t>3)  Самооценка</w:t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: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432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объективно оценивать результаты своей деятельности, соотносить свою оценку с оценкой учителя;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1440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оценивать целесообразность выбранных способов действия, при необходимости корректировать их.</w:t>
      </w:r>
    </w:p>
    <w:p w:rsidR="002018D7" w:rsidRPr="00FF4DB3" w:rsidRDefault="002018D7" w:rsidP="00C7327D">
      <w:pPr>
        <w:autoSpaceDE w:val="0"/>
        <w:autoSpaceDN w:val="0"/>
        <w:spacing w:after="0" w:line="240" w:lineRule="exact"/>
        <w:ind w:left="180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Совместная деятельность: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288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понимать значение коллективной деятельности для успешного решения учебной </w:t>
      </w:r>
      <w:r w:rsidR="002018D7" w:rsidRPr="00FF4DB3">
        <w:rPr>
          <w:color w:val="000000" w:themeColor="text1"/>
          <w:lang w:val="ru-RU"/>
        </w:rPr>
        <w:br/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1584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проявлять готовность руководить, выполнять поручения, подчиняться;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144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выполнять правила совместной деятельности: справедливо распределять и оценивать работу каждого участника; считаться с наличием разных мнений; не </w:t>
      </w:r>
      <w:proofErr w:type="gramStart"/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допускать  конфликтов</w:t>
      </w:r>
      <w:proofErr w:type="gramEnd"/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, при их возникновении мирно разрешать без участия взрослого;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ответственно выполнять свою часть работы.</w:t>
      </w:r>
    </w:p>
    <w:p w:rsidR="002018D7" w:rsidRPr="00FF4DB3" w:rsidRDefault="002018D7" w:rsidP="00C7327D">
      <w:pPr>
        <w:autoSpaceDE w:val="0"/>
        <w:autoSpaceDN w:val="0"/>
        <w:spacing w:after="0" w:line="240" w:lineRule="exact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ПРЕДМЕТНЫЕ РЕЗУЛЬТАТЫ</w:t>
      </w:r>
    </w:p>
    <w:p w:rsidR="002018D7" w:rsidRPr="00FF4DB3" w:rsidRDefault="002018D7" w:rsidP="00C7327D">
      <w:pPr>
        <w:autoSpaceDE w:val="0"/>
        <w:autoSpaceDN w:val="0"/>
        <w:spacing w:after="0" w:line="240" w:lineRule="exact"/>
        <w:ind w:left="180"/>
        <w:jc w:val="both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К концу обучения во </w:t>
      </w:r>
      <w:r w:rsidRPr="00FF4DB3"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 xml:space="preserve">2 классе </w:t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обучающийся научится: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находить Россию на карте мира, на карте России - Москву, свой регион и его главный город;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576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узнавать государственную символику Российской Федерации (гимн, герб, флаг) и своего региона;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288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 w:right="1296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распознавать изученные объекты окружающего мира по их описанию, рисункам и фотографиям, различать их в окружающем мире;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ind w:left="420"/>
        <w:jc w:val="both"/>
        <w:rPr>
          <w:color w:val="000000" w:themeColor="text1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приводить примеры изученных традиций, обычаев и праздников народов родного края;</w:t>
      </w:r>
    </w:p>
    <w:p w:rsidR="002018D7" w:rsidRPr="00FF4DB3" w:rsidRDefault="002018D7" w:rsidP="00C7327D">
      <w:pPr>
        <w:spacing w:after="0" w:line="240" w:lineRule="exact"/>
        <w:jc w:val="both"/>
        <w:rPr>
          <w:color w:val="000000" w:themeColor="text1"/>
          <w:lang w:val="ru-RU"/>
        </w:rPr>
        <w:sectPr w:rsidR="002018D7" w:rsidRPr="00FF4DB3">
          <w:pgSz w:w="11900" w:h="16840"/>
          <w:pgMar w:top="298" w:right="650" w:bottom="3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18D7" w:rsidRPr="00FF4DB3" w:rsidRDefault="002018D7" w:rsidP="00C7327D">
      <w:pPr>
        <w:autoSpaceDE w:val="0"/>
        <w:autoSpaceDN w:val="0"/>
        <w:spacing w:after="0" w:line="240" w:lineRule="exact"/>
        <w:jc w:val="both"/>
        <w:rPr>
          <w:color w:val="000000" w:themeColor="text1"/>
          <w:lang w:val="ru-RU"/>
        </w:rPr>
      </w:pPr>
    </w:p>
    <w:p w:rsidR="00C7327D" w:rsidRDefault="002018D7" w:rsidP="00C7327D">
      <w:pPr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/>
          <w:color w:val="000000" w:themeColor="text1"/>
          <w:sz w:val="24"/>
          <w:lang w:val="ru-RU"/>
        </w:rPr>
      </w:pP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важных событий прошлого и настоящего родного края; трудовой деятельности и профессий жителей родного края;</w:t>
      </w:r>
    </w:p>
    <w:p w:rsidR="00C7327D" w:rsidRDefault="002018D7" w:rsidP="00C7327D">
      <w:pPr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/>
          <w:color w:val="000000" w:themeColor="text1"/>
          <w:sz w:val="24"/>
          <w:lang w:val="ru-RU"/>
        </w:rPr>
      </w:pP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</w:t>
      </w:r>
      <w:r w:rsidR="00C7327D"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проводить, соблюдая правила безопасного труда, несложные наблюдения и опыты с природными объектами, измерения; </w:t>
      </w:r>
    </w:p>
    <w:p w:rsidR="00C7327D" w:rsidRDefault="00C7327D" w:rsidP="00C7327D">
      <w:pPr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/>
          <w:color w:val="000000" w:themeColor="text1"/>
          <w:sz w:val="24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приводить примеры изученных взаимосвязей в природе, </w:t>
      </w:r>
      <w:proofErr w:type="gramStart"/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при меры</w:t>
      </w:r>
      <w:proofErr w:type="gramEnd"/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, иллюстрирующие значение природы в жизни человека; </w:t>
      </w:r>
    </w:p>
    <w:p w:rsidR="00C7327D" w:rsidRDefault="00C7327D" w:rsidP="00C7327D">
      <w:pPr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/>
          <w:color w:val="000000" w:themeColor="text1"/>
          <w:sz w:val="24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:rsidR="00C7327D" w:rsidRDefault="00C7327D" w:rsidP="00C7327D">
      <w:pPr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/>
          <w:color w:val="000000" w:themeColor="text1"/>
          <w:sz w:val="24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C7327D" w:rsidRDefault="00C7327D" w:rsidP="00C7327D">
      <w:pPr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/>
          <w:color w:val="000000" w:themeColor="text1"/>
          <w:sz w:val="24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группировать изученные объекты живой и неживой природы по предложенным признакам;</w:t>
      </w:r>
    </w:p>
    <w:p w:rsidR="00C7327D" w:rsidRDefault="002018D7" w:rsidP="00C7327D">
      <w:pPr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/>
          <w:color w:val="000000" w:themeColor="text1"/>
          <w:sz w:val="24"/>
          <w:lang w:val="ru-RU"/>
        </w:rPr>
      </w:pP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</w:t>
      </w:r>
      <w:r w:rsidR="00C7327D"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сравнивать объекты живой и неживой природы на основе внешних признаков; </w:t>
      </w:r>
    </w:p>
    <w:p w:rsidR="00C7327D" w:rsidRDefault="00C7327D" w:rsidP="00C7327D">
      <w:pPr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/>
          <w:color w:val="000000" w:themeColor="text1"/>
          <w:sz w:val="24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ориентироваться на местности по местным природным </w:t>
      </w:r>
      <w:proofErr w:type="gramStart"/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при знакам</w:t>
      </w:r>
      <w:proofErr w:type="gramEnd"/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, Солнцу, компасу;</w:t>
      </w:r>
    </w:p>
    <w:p w:rsidR="00C7327D" w:rsidRDefault="002018D7" w:rsidP="00C7327D">
      <w:pPr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/>
          <w:color w:val="000000" w:themeColor="text1"/>
          <w:sz w:val="24"/>
          <w:lang w:val="ru-RU"/>
        </w:rPr>
      </w:pP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</w:t>
      </w:r>
      <w:r w:rsidR="00C7327D"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 </w:t>
      </w:r>
      <w:proofErr w:type="gramStart"/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создавать  по</w:t>
      </w:r>
      <w:proofErr w:type="gramEnd"/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заданному  плану  развёрнутые  высказывания о природе и обществе;</w:t>
      </w:r>
    </w:p>
    <w:p w:rsidR="00C7327D" w:rsidRDefault="002018D7" w:rsidP="00C7327D">
      <w:pPr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/>
          <w:color w:val="000000" w:themeColor="text1"/>
          <w:sz w:val="24"/>
          <w:lang w:val="ru-RU"/>
        </w:rPr>
      </w:pP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</w:t>
      </w:r>
      <w:r w:rsidR="00C7327D"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использовать для ответов на вопросы небольшие тексты о природе и обществе; </w:t>
      </w:r>
    </w:p>
    <w:p w:rsidR="00C7327D" w:rsidRDefault="00C7327D" w:rsidP="00C7327D">
      <w:pPr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/>
          <w:color w:val="000000" w:themeColor="text1"/>
          <w:sz w:val="24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C7327D" w:rsidRDefault="00C7327D" w:rsidP="00C7327D">
      <w:pPr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/>
          <w:color w:val="000000" w:themeColor="text1"/>
          <w:sz w:val="24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соблюдать правила безопасного поведения в школе, правила безопасного поведения пассажира наземного транспорта и метро; </w:t>
      </w:r>
    </w:p>
    <w:p w:rsidR="00C7327D" w:rsidRDefault="00C7327D" w:rsidP="00C7327D">
      <w:pPr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/>
          <w:color w:val="000000" w:themeColor="text1"/>
          <w:sz w:val="24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соблюдать режим дня и питания; </w:t>
      </w:r>
    </w:p>
    <w:p w:rsidR="00C7327D" w:rsidRDefault="00C7327D" w:rsidP="00C7327D">
      <w:pPr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/>
          <w:color w:val="000000" w:themeColor="text1"/>
          <w:sz w:val="24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безопасно использовать мессенджеры Интернета в условиях контролируемого доступа в Интернет; </w:t>
      </w:r>
    </w:p>
    <w:p w:rsidR="002018D7" w:rsidRPr="00FF4DB3" w:rsidRDefault="00C7327D" w:rsidP="00C7327D">
      <w:pPr>
        <w:autoSpaceDE w:val="0"/>
        <w:autoSpaceDN w:val="0"/>
        <w:spacing w:after="0" w:line="240" w:lineRule="exact"/>
        <w:jc w:val="both"/>
        <w:rPr>
          <w:color w:val="000000" w:themeColor="text1"/>
          <w:lang w:val="ru-RU"/>
        </w:rPr>
        <w:sectPr w:rsidR="002018D7" w:rsidRPr="00FF4DB3">
          <w:pgSz w:w="11900" w:h="16840"/>
          <w:pgMar w:top="286" w:right="760" w:bottom="1440" w:left="1086" w:header="720" w:footer="720" w:gutter="0"/>
          <w:cols w:space="720" w:equalWidth="0">
            <w:col w:w="10054" w:space="0"/>
          </w:cols>
          <w:docGrid w:linePitch="360"/>
        </w:sect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–</w:t>
      </w:r>
      <w:r w:rsidR="002018D7"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безопасно осуществлять коммуникацию в школьных сообществах с помощью учителя в случае необходимости.</w:t>
      </w:r>
    </w:p>
    <w:p w:rsidR="002018D7" w:rsidRPr="00FF4DB3" w:rsidRDefault="002018D7" w:rsidP="002018D7">
      <w:pPr>
        <w:autoSpaceDE w:val="0"/>
        <w:autoSpaceDN w:val="0"/>
        <w:spacing w:after="64" w:line="220" w:lineRule="exact"/>
        <w:rPr>
          <w:color w:val="000000" w:themeColor="text1"/>
          <w:lang w:val="ru-RU"/>
        </w:rPr>
      </w:pPr>
    </w:p>
    <w:p w:rsidR="001D0EC6" w:rsidRDefault="001D0EC6" w:rsidP="001D0EC6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64"/>
        <w:gridCol w:w="528"/>
        <w:gridCol w:w="1104"/>
        <w:gridCol w:w="1140"/>
        <w:gridCol w:w="806"/>
        <w:gridCol w:w="3206"/>
        <w:gridCol w:w="1152"/>
        <w:gridCol w:w="1934"/>
      </w:tblGrid>
      <w:tr w:rsidR="001D0EC6" w:rsidTr="00B334DC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5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1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50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1D0EC6" w:rsidTr="00B334DC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EC6" w:rsidRDefault="001D0EC6" w:rsidP="00B334D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EC6" w:rsidRDefault="001D0EC6" w:rsidP="00B334DC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EC6" w:rsidRDefault="001D0EC6" w:rsidP="00B334D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EC6" w:rsidRDefault="001D0EC6" w:rsidP="00B334D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EC6" w:rsidRDefault="001D0EC6" w:rsidP="00B334D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EC6" w:rsidRDefault="001D0EC6" w:rsidP="00B334DC"/>
        </w:tc>
      </w:tr>
      <w:tr w:rsidR="001D0EC6" w:rsidTr="00B334D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Человек и общество.</w:t>
            </w:r>
          </w:p>
        </w:tc>
      </w:tr>
      <w:tr w:rsidR="001D0EC6" w:rsidRPr="00B334DC" w:rsidTr="00B334DC">
        <w:trPr>
          <w:trHeight w:hRule="exact" w:val="207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64" w:after="0" w:line="245" w:lineRule="auto"/>
              <w:ind w:left="72" w:right="144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Наша Родина </w:t>
            </w:r>
            <w:r w:rsidR="00C7327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–</w:t>
            </w:r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Россия, Российская Федерация. Россия и её столица на карте.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32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6" w:after="0" w:line="252" w:lineRule="auto"/>
              <w:ind w:left="72" w:right="43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учителя, рассматривание иллюстраций, чтение текстов о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федеративном устройстве России, о многонациональном составе населения страны;</w:t>
            </w:r>
          </w:p>
        </w:tc>
        <w:tc>
          <w:tcPr>
            <w:tcW w:w="115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9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1D0EC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ИНФОУРОК </w:t>
            </w:r>
            <w:r w:rsidRPr="001D0EC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МУЛЬТИУРОК </w:t>
            </w:r>
            <w:r w:rsidRPr="001D0EC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1D0EC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-790</w:t>
            </w:r>
          </w:p>
        </w:tc>
      </w:tr>
      <w:tr w:rsidR="001D0EC6" w:rsidRPr="00B334DC" w:rsidTr="00B334DC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66" w:after="0" w:line="230" w:lineRule="auto"/>
              <w:ind w:left="7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Государственные символы России, </w:t>
            </w:r>
            <w:proofErr w:type="gramStart"/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символика  своего</w:t>
            </w:r>
            <w:proofErr w:type="gramEnd"/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региона.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учителя, рассматривание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иллюстраций, чтение текстов о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федеративном устройстве России, о многонациональном составе населения страны;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1D0EC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ИНФОУРОК </w:t>
            </w:r>
            <w:r w:rsidRPr="001D0EC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МУЛЬТИУРОК </w:t>
            </w:r>
            <w:r w:rsidRPr="001D0EC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1D0EC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-790</w:t>
            </w:r>
          </w:p>
        </w:tc>
      </w:tr>
      <w:tr w:rsidR="001D0EC6" w:rsidRPr="00B334DC" w:rsidTr="00B334DC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64" w:after="0" w:line="245" w:lineRule="auto"/>
              <w:ind w:left="72" w:right="288"/>
            </w:pPr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Москва </w:t>
            </w:r>
            <w:r w:rsidR="00C7327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–</w:t>
            </w:r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столи ца. Достопримечательности Москвы.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Страницы истории Москвы.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6" w:after="0" w:line="252" w:lineRule="auto"/>
              <w:ind w:left="72" w:right="576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 по теме «История возникновения Москвы»;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Игра-путешествие по теме «Работаем экскурсоводами;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проводим экскурсии по Москве;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Санкт-Петербургу</w:t>
            </w:r>
            <w:proofErr w:type="gramStart"/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»;;</w:t>
            </w:r>
            <w:proofErr w:type="gram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50" w:lineRule="auto"/>
              <w:ind w:left="72" w:right="70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Дидактическая игра;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1D0EC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ИНФОУРОК </w:t>
            </w:r>
            <w:r w:rsidRPr="001D0EC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МУЛЬТИУРОК </w:t>
            </w:r>
            <w:r w:rsidRPr="001D0EC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1D0EC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-790</w:t>
            </w:r>
          </w:p>
        </w:tc>
      </w:tr>
      <w:tr w:rsidR="001D0EC6" w:rsidRPr="00B334DC" w:rsidTr="00B334DC">
        <w:trPr>
          <w:trHeight w:hRule="exact" w:val="20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66" w:after="0" w:line="230" w:lineRule="auto"/>
              <w:ind w:left="7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Города России. Свой регион и его столица на карте РФ.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Игра-путешествие по теме «Работаем экскурсоводами, проводим экскурсии по Москве, Санкт-Петербургу»;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картой: Россия;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Москва;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Санкт-Петербург;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наш регион на карте </w:t>
            </w:r>
            <w:proofErr w:type="gramStart"/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РФ;;</w:t>
            </w:r>
            <w:proofErr w:type="gram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47" w:lineRule="auto"/>
              <w:ind w:left="72" w:right="70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Дидактическая игра;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1D0EC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ИНФОУРОК </w:t>
            </w:r>
            <w:r w:rsidRPr="001D0EC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МУЛЬТИУРОК </w:t>
            </w:r>
            <w:r w:rsidRPr="001D0EC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1D0EC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-790</w:t>
            </w:r>
          </w:p>
        </w:tc>
      </w:tr>
    </w:tbl>
    <w:p w:rsidR="001D0EC6" w:rsidRPr="001D0EC6" w:rsidRDefault="001D0EC6" w:rsidP="001D0EC6">
      <w:pPr>
        <w:autoSpaceDE w:val="0"/>
        <w:autoSpaceDN w:val="0"/>
        <w:spacing w:after="0" w:line="14" w:lineRule="exact"/>
        <w:rPr>
          <w:lang w:val="ru-RU"/>
        </w:rPr>
      </w:pPr>
    </w:p>
    <w:p w:rsidR="001D0EC6" w:rsidRPr="001D0EC6" w:rsidRDefault="001D0EC6" w:rsidP="001D0EC6">
      <w:pPr>
        <w:rPr>
          <w:lang w:val="ru-RU"/>
        </w:rPr>
        <w:sectPr w:rsidR="001D0EC6" w:rsidRPr="001D0EC6">
          <w:pgSz w:w="16840" w:h="11900"/>
          <w:pgMar w:top="282" w:right="640" w:bottom="63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D0EC6" w:rsidRPr="001D0EC6" w:rsidRDefault="001D0EC6" w:rsidP="001D0EC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64"/>
        <w:gridCol w:w="528"/>
        <w:gridCol w:w="1104"/>
        <w:gridCol w:w="1140"/>
        <w:gridCol w:w="806"/>
        <w:gridCol w:w="3206"/>
        <w:gridCol w:w="1152"/>
        <w:gridCol w:w="1934"/>
      </w:tblGrid>
      <w:tr w:rsidR="001D0EC6" w:rsidRPr="00B334DC" w:rsidTr="00B334DC">
        <w:trPr>
          <w:trHeight w:hRule="exact" w:val="21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66" w:after="0" w:line="245" w:lineRule="auto"/>
              <w:ind w:left="72" w:right="576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Россия </w:t>
            </w:r>
            <w:r w:rsidR="00C7327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–</w:t>
            </w:r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многонациональное государство. Народы России, их традиции, обычаи, праздники.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 текстов учебника о народах России, об их традициях, обычаях, праздниках;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1D0EC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ИНФОУРОК </w:t>
            </w:r>
            <w:r w:rsidRPr="001D0EC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МУЛЬТИУРОК </w:t>
            </w:r>
            <w:r w:rsidRPr="001D0EC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1D0EC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-790</w:t>
            </w:r>
          </w:p>
        </w:tc>
      </w:tr>
      <w:tr w:rsidR="001D0EC6" w:rsidRPr="00B334DC" w:rsidTr="00B334DC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64" w:after="0" w:line="250" w:lineRule="auto"/>
              <w:ind w:left="7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Родной край, его природные и культурные достопримечательности.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текстов учебника о народах России, об их традициях, обычаях, праздниках;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Составление сообщения об истории родного края (при помощи взрослых, с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 дополнительных источников информации);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Практическая работа;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1D0EC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ИНФОУРОК </w:t>
            </w:r>
            <w:r w:rsidRPr="001D0EC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МУЛЬТИУРОК </w:t>
            </w:r>
            <w:r w:rsidRPr="001D0EC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1D0EC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-790</w:t>
            </w:r>
          </w:p>
        </w:tc>
      </w:tr>
      <w:tr w:rsidR="001D0EC6" w:rsidRPr="00B334DC" w:rsidTr="00B334DC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Значимые события истории родного края. Свой регион и его главный город   на карте.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Составление сообщения об истории родного края (при помощи взрослых, с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 дополнительных источников информации);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1D0EC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ИНФОУРОК </w:t>
            </w:r>
            <w:r w:rsidRPr="001D0EC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МУЛЬТИУРОК </w:t>
            </w:r>
            <w:r w:rsidRPr="001D0EC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1D0EC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-790</w:t>
            </w:r>
          </w:p>
        </w:tc>
      </w:tr>
      <w:tr w:rsidR="001D0EC6" w:rsidRPr="00B334DC" w:rsidTr="00B334DC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proofErr w:type="gramStart"/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Хозяйственные  занятия</w:t>
            </w:r>
            <w:proofErr w:type="gramEnd"/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профессии жителей родного  края. Значение труда в жизни человека и общества.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теме «Зачем чело век трудится?»;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Дидактическая игра по теме «Профессии города и села»;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1D0EC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ИНФОУРОК </w:t>
            </w:r>
            <w:r w:rsidRPr="001D0EC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МУЛЬТИУРОК </w:t>
            </w:r>
            <w:r w:rsidRPr="001D0EC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1D0EC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-790</w:t>
            </w:r>
          </w:p>
        </w:tc>
      </w:tr>
      <w:tr w:rsidR="001D0EC6" w:rsidRPr="00B334DC" w:rsidTr="00B334DC">
        <w:trPr>
          <w:trHeight w:hRule="exact" w:val="20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Семья </w:t>
            </w:r>
            <w:r w:rsidR="00C7327D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–</w:t>
            </w:r>
            <w:r w:rsidRPr="001D0EC6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 </w:t>
            </w:r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коллектив. Семейное древо. Семейные ценности. и традиции.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теме «Послушаем друг друга, расскажем о своей семье»;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обязанностей в семье, семейных традиций, совместный труд и отдых;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по теме «Составление схемы родословного древа семьи»;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Практическая работа;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1D0EC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ИНФОУРОК </w:t>
            </w:r>
            <w:r w:rsidRPr="001D0EC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МУЛЬТИУРОК </w:t>
            </w:r>
            <w:r w:rsidRPr="001D0EC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1D0EC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-790</w:t>
            </w:r>
          </w:p>
        </w:tc>
      </w:tr>
    </w:tbl>
    <w:p w:rsidR="001D0EC6" w:rsidRPr="001D0EC6" w:rsidRDefault="001D0EC6" w:rsidP="001D0EC6">
      <w:pPr>
        <w:autoSpaceDE w:val="0"/>
        <w:autoSpaceDN w:val="0"/>
        <w:spacing w:after="0" w:line="14" w:lineRule="exact"/>
        <w:rPr>
          <w:lang w:val="ru-RU"/>
        </w:rPr>
      </w:pPr>
    </w:p>
    <w:p w:rsidR="001D0EC6" w:rsidRPr="001D0EC6" w:rsidRDefault="001D0EC6" w:rsidP="001D0EC6">
      <w:pPr>
        <w:rPr>
          <w:lang w:val="ru-RU"/>
        </w:rPr>
        <w:sectPr w:rsidR="001D0EC6" w:rsidRPr="001D0EC6">
          <w:pgSz w:w="16840" w:h="11900"/>
          <w:pgMar w:top="284" w:right="640" w:bottom="42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D0EC6" w:rsidRPr="001D0EC6" w:rsidRDefault="001D0EC6" w:rsidP="001D0EC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64"/>
        <w:gridCol w:w="528"/>
        <w:gridCol w:w="1104"/>
        <w:gridCol w:w="1140"/>
        <w:gridCol w:w="806"/>
        <w:gridCol w:w="3206"/>
        <w:gridCol w:w="1152"/>
        <w:gridCol w:w="1934"/>
      </w:tblGrid>
      <w:tr w:rsidR="001D0EC6" w:rsidRPr="00B334DC" w:rsidTr="00B334DC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proofErr w:type="gramStart"/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Совместный  труд</w:t>
            </w:r>
            <w:proofErr w:type="gramEnd"/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и отдых. Участие детей в делах семьи.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обязанностей в семье, семейных традиций, совместный труд и отдых;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МЭО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РЭШ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ИНФОУРОК </w:t>
            </w:r>
            <w:r w:rsidRPr="001D0EC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МУЛЬТИУРОК </w:t>
            </w:r>
            <w:r w:rsidRPr="001D0EC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УЧИ.РУ </w:t>
            </w:r>
            <w:r w:rsidRPr="001D0EC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/5-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grade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-790</w:t>
            </w:r>
          </w:p>
        </w:tc>
      </w:tr>
      <w:tr w:rsidR="001D0EC6" w:rsidTr="00B334DC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1.11.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Правила культурного поведения в общественных местах.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rPr>
                <w:lang w:val="ru-RU"/>
              </w:rPr>
            </w:pP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теме «Оцени себя </w:t>
            </w:r>
            <w:r w:rsidR="00C7327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умеешь ли ты сдерживать эмоции?»;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Практическая работа;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1D0EC6" w:rsidTr="00B334DC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1.12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66" w:after="0" w:line="252" w:lineRule="auto"/>
              <w:ind w:left="72" w:right="144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Доброта, справедливость, честность, уважение к чужому мнению и особенностям других людей </w:t>
            </w:r>
            <w:r w:rsidR="00C7327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–</w:t>
            </w:r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главные правила взаимоотношений членов общества.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 ситуаций, раскрывающих примеры гуманного отношения к людям;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1D0EC6" w:rsidTr="00B334DC">
        <w:trPr>
          <w:trHeight w:hRule="exact" w:val="348"/>
        </w:trPr>
        <w:tc>
          <w:tcPr>
            <w:tcW w:w="5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93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</w:tr>
      <w:tr w:rsidR="001D0EC6" w:rsidTr="00B334D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Человек и природа.</w:t>
            </w:r>
          </w:p>
        </w:tc>
      </w:tr>
      <w:tr w:rsidR="001D0EC6" w:rsidTr="00B334DC">
        <w:trPr>
          <w:trHeight w:hRule="exact" w:val="20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66" w:after="0" w:line="245" w:lineRule="auto"/>
              <w:ind w:left="72" w:right="288"/>
            </w:pPr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Наблюдения, опыты, измерения. Звёзды и созвездия, наблюдения звёздного неба.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Планеты.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 и обсуждение иллюстраций,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видеофрагментов и других материалов (по выбору) на тему «Звёздное небо Созвездия»;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Практическая работа;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</w:tbl>
    <w:p w:rsidR="001D0EC6" w:rsidRDefault="001D0EC6" w:rsidP="001D0EC6">
      <w:pPr>
        <w:autoSpaceDE w:val="0"/>
        <w:autoSpaceDN w:val="0"/>
        <w:spacing w:after="0" w:line="14" w:lineRule="exact"/>
      </w:pPr>
    </w:p>
    <w:p w:rsidR="001D0EC6" w:rsidRDefault="001D0EC6" w:rsidP="001D0EC6">
      <w:pPr>
        <w:sectPr w:rsidR="001D0EC6">
          <w:pgSz w:w="16840" w:h="11900"/>
          <w:pgMar w:top="284" w:right="640" w:bottom="115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D0EC6" w:rsidRDefault="001D0EC6" w:rsidP="001D0EC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64"/>
        <w:gridCol w:w="528"/>
        <w:gridCol w:w="1104"/>
        <w:gridCol w:w="1140"/>
        <w:gridCol w:w="806"/>
        <w:gridCol w:w="3206"/>
        <w:gridCol w:w="1152"/>
        <w:gridCol w:w="1934"/>
      </w:tblGrid>
      <w:tr w:rsidR="001D0EC6" w:rsidTr="00B334DC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66" w:after="0" w:line="230" w:lineRule="auto"/>
              <w:ind w:left="72"/>
            </w:pPr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Чем Земля отличается от других планет.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Условия  жизни  на  Земле.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по теме «Чем Земля отличается от других планет»;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1D0EC6" w:rsidTr="00B334DC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Изображения Земли: глобус, карта, план.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 с глобусом;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1D0EC6" w:rsidTr="00B334DC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Карта мира. Материки, океаны.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 учителя, работа с текстом учебника: описание и особенности океанов и материков на Земле;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1D0EC6" w:rsidTr="00B334DC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Определение сторон горизонта при помощи компаса. Компас, его устройство, ориентирование на местности.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с картой: «Как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показывать объекты на настенной карте»;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1D0EC6" w:rsidTr="00B334DC">
        <w:trPr>
          <w:trHeight w:hRule="exact" w:val="21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Многообразие растений. Деревья, кустарники, травы.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Экскурсия в парк: сравнение деревьев, кустарников, трав;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Виртуальная экскурсия;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</w:tbl>
    <w:p w:rsidR="001D0EC6" w:rsidRDefault="001D0EC6" w:rsidP="001D0EC6">
      <w:pPr>
        <w:autoSpaceDE w:val="0"/>
        <w:autoSpaceDN w:val="0"/>
        <w:spacing w:after="0" w:line="14" w:lineRule="exact"/>
      </w:pPr>
    </w:p>
    <w:p w:rsidR="001D0EC6" w:rsidRDefault="001D0EC6" w:rsidP="001D0EC6">
      <w:pPr>
        <w:sectPr w:rsidR="001D0EC6">
          <w:pgSz w:w="16840" w:h="11900"/>
          <w:pgMar w:top="284" w:right="640" w:bottom="43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D0EC6" w:rsidRDefault="001D0EC6" w:rsidP="001D0EC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64"/>
        <w:gridCol w:w="528"/>
        <w:gridCol w:w="1104"/>
        <w:gridCol w:w="1140"/>
        <w:gridCol w:w="806"/>
        <w:gridCol w:w="3206"/>
        <w:gridCol w:w="1152"/>
        <w:gridCol w:w="1934"/>
      </w:tblGrid>
      <w:tr w:rsidR="001D0EC6" w:rsidTr="00B334DC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6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Дикорастущие и культурные растения.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8" w:after="0" w:line="247" w:lineRule="auto"/>
              <w:ind w:left="72" w:right="864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Классификация растений (по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иллюстрациям): дикорастущие </w:t>
            </w:r>
            <w:r w:rsidR="00C7327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культурные;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1D0EC6" w:rsidTr="00B334DC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Связи в природе. Годовой ход изменений в жизни растения.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 с иллюстративным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материалом: составление коллективного рассказа по теме «Каким бывает растение в разные сезоны»;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1D0EC6" w:rsidTr="00B334DC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Мир животных (фауна).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Дидактическая игра по теме «Угадай животное по описанию»;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Дидактическая игра;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1D0EC6" w:rsidTr="00B334DC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Насекомые, рыбы, птицы, звери, земноводные, пресмыкающиеся: общая характеристика (особенности внешнего вида, движений, </w:t>
            </w:r>
            <w:proofErr w:type="gramStart"/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питания,  размножения</w:t>
            </w:r>
            <w:proofErr w:type="gramEnd"/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Логическая задача по теме «Найди ошибку</w:t>
            </w:r>
            <w:r w:rsidR="00C7327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какое животное попало в эту группу случайно»;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1D0EC6" w:rsidTr="00B334DC">
        <w:trPr>
          <w:trHeight w:hRule="exact" w:val="20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Сезонная жизнь животных.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Ролевая игра по теме «Собрание в лесу </w:t>
            </w:r>
            <w:r w:rsidR="00C7327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кто как готовится к зиме»;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</w:tbl>
    <w:p w:rsidR="001D0EC6" w:rsidRDefault="001D0EC6" w:rsidP="001D0EC6">
      <w:pPr>
        <w:autoSpaceDE w:val="0"/>
        <w:autoSpaceDN w:val="0"/>
        <w:spacing w:after="0" w:line="14" w:lineRule="exact"/>
      </w:pPr>
    </w:p>
    <w:p w:rsidR="001D0EC6" w:rsidRDefault="001D0EC6" w:rsidP="001D0EC6">
      <w:pPr>
        <w:sectPr w:rsidR="001D0EC6">
          <w:pgSz w:w="16840" w:h="11900"/>
          <w:pgMar w:top="284" w:right="640" w:bottom="44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D0EC6" w:rsidRDefault="001D0EC6" w:rsidP="001D0EC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64"/>
        <w:gridCol w:w="528"/>
        <w:gridCol w:w="1104"/>
        <w:gridCol w:w="1140"/>
        <w:gridCol w:w="806"/>
        <w:gridCol w:w="3206"/>
        <w:gridCol w:w="1152"/>
        <w:gridCol w:w="1934"/>
      </w:tblGrid>
      <w:tr w:rsidR="001D0EC6" w:rsidTr="00B334DC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2.12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Красная книга России, её значение, отдельные представители растений и животных Красной книги.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теме «Что такое Красная книга?»;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 и обсуждение иллюстраций,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видеофрагментов и других материалов (по выбору) на тему: «Растения и животные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Красной книги»;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учителя: «Растения и животные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нашего края, занесённые в Красную книгу»;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Практическая работа;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1D0EC6" w:rsidTr="00B334DC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2.13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Заповедники, природные парки. Охрана природы. Правила нравственного поведения на природе.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Коллективное составление памятки по </w:t>
            </w:r>
            <w:proofErr w:type="gramStart"/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теме«</w:t>
            </w:r>
            <w:proofErr w:type="gramEnd"/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Правила поведения в заповедных местах»;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1D0EC6" w:rsidTr="00B334DC">
        <w:trPr>
          <w:trHeight w:hRule="exact" w:val="348"/>
        </w:trPr>
        <w:tc>
          <w:tcPr>
            <w:tcW w:w="5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93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</w:tr>
      <w:tr w:rsidR="001D0EC6" w:rsidTr="00B334D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Правила безопасной жизни.</w:t>
            </w:r>
          </w:p>
        </w:tc>
      </w:tr>
      <w:tr w:rsidR="001D0EC6" w:rsidTr="00B334DC">
        <w:trPr>
          <w:trHeight w:hRule="exact" w:val="21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66" w:after="0" w:line="252" w:lineRule="auto"/>
              <w:ind w:left="72" w:right="576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47" w:lineRule="auto"/>
              <w:ind w:left="72" w:right="432"/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теме «Зачем нужен режим дня?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Почему нужно правильно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питаться?»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1D0EC6" w:rsidTr="00B334DC">
        <w:trPr>
          <w:trHeight w:hRule="exact" w:val="20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66" w:after="0" w:line="245" w:lineRule="auto"/>
              <w:ind w:left="72" w:right="43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Физическая культура, закаливание, игры на воздухе как условие сохранения и укрепления здоровья.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теме «Зачем нужен режим дня? Почему нужно правильно питаться?»;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теме «Что может случиться на прогулке, на игровой площадке, дома и в школе, если не соблюдать правила </w:t>
            </w:r>
            <w:r w:rsidRPr="001D0EC6">
              <w:rPr>
                <w:lang w:val="ru-RU"/>
              </w:rPr>
              <w:br/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безопасности»;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</w:tbl>
    <w:p w:rsidR="001D0EC6" w:rsidRDefault="001D0EC6" w:rsidP="001D0EC6">
      <w:pPr>
        <w:autoSpaceDE w:val="0"/>
        <w:autoSpaceDN w:val="0"/>
        <w:spacing w:after="0" w:line="14" w:lineRule="exact"/>
      </w:pPr>
    </w:p>
    <w:p w:rsidR="001D0EC6" w:rsidRDefault="001D0EC6" w:rsidP="001D0EC6">
      <w:pPr>
        <w:sectPr w:rsidR="001D0EC6">
          <w:pgSz w:w="16840" w:h="11900"/>
          <w:pgMar w:top="284" w:right="640" w:bottom="110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D0EC6" w:rsidRDefault="001D0EC6" w:rsidP="001D0EC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64"/>
        <w:gridCol w:w="528"/>
        <w:gridCol w:w="1104"/>
        <w:gridCol w:w="1140"/>
        <w:gridCol w:w="806"/>
        <w:gridCol w:w="3206"/>
        <w:gridCol w:w="1152"/>
        <w:gridCol w:w="1934"/>
      </w:tblGrid>
      <w:tr w:rsidR="001D0EC6" w:rsidTr="00B334DC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66" w:after="0" w:line="252" w:lineRule="auto"/>
              <w:ind w:left="72" w:right="288"/>
              <w:rPr>
                <w:lang w:val="ru-RU"/>
              </w:rPr>
            </w:pPr>
            <w:proofErr w:type="gramStart"/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Правила  безопасности</w:t>
            </w:r>
            <w:proofErr w:type="gramEnd"/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 школе (маршрут до школы, правила поведения на  занятиях, переменах, при приёмах пищи, а также на пришкольной территории).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Ролевая игра по теме «Мы </w:t>
            </w:r>
            <w:r w:rsidR="00C7327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</w:t>
            </w: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пешеходы»; Анализ дорожных ситуаций.;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Ролевая игра;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1D0EC6" w:rsidTr="00B334DC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45" w:lineRule="auto"/>
              <w:ind w:left="72" w:right="144"/>
            </w:pPr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Правила безопасного поведения пассажира наземного транспорта и метро.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Номера телефонов экстренной помощи.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по теме «Правила поведения в общественном транспорте»;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1D0EC6" w:rsidTr="00B334DC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Правила поведения при </w:t>
            </w:r>
            <w:proofErr w:type="gramStart"/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пользовании  компьютером</w:t>
            </w:r>
            <w:proofErr w:type="gramEnd"/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. Безопасность в Интернете (</w:t>
            </w:r>
            <w:proofErr w:type="gramStart"/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коммуникация  в</w:t>
            </w:r>
            <w:proofErr w:type="gramEnd"/>
            <w:r w:rsidRPr="001D0EC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мессенджерах и социальных группах) в условиях контролируемого доступа в Интернет.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по теме «Правила пользования компьютером»;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1D0EC6" w:rsidTr="00B334DC">
        <w:trPr>
          <w:trHeight w:hRule="exact" w:val="348"/>
        </w:trPr>
        <w:tc>
          <w:tcPr>
            <w:tcW w:w="5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93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</w:tr>
      <w:tr w:rsidR="001D0EC6" w:rsidTr="00B334DC">
        <w:trPr>
          <w:trHeight w:hRule="exact" w:val="348"/>
        </w:trPr>
        <w:tc>
          <w:tcPr>
            <w:tcW w:w="5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93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</w:tr>
      <w:tr w:rsidR="001D0EC6" w:rsidTr="00B334DC">
        <w:trPr>
          <w:trHeight w:hRule="exact" w:val="328"/>
        </w:trPr>
        <w:tc>
          <w:tcPr>
            <w:tcW w:w="5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70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</w:tr>
    </w:tbl>
    <w:p w:rsidR="001D0EC6" w:rsidRDefault="001D0EC6" w:rsidP="001D0EC6">
      <w:pPr>
        <w:autoSpaceDE w:val="0"/>
        <w:autoSpaceDN w:val="0"/>
        <w:spacing w:after="0" w:line="14" w:lineRule="exact"/>
      </w:pPr>
    </w:p>
    <w:p w:rsidR="001D0EC6" w:rsidRDefault="001D0EC6" w:rsidP="001D0EC6">
      <w:pPr>
        <w:sectPr w:rsidR="001D0EC6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D0EC6" w:rsidRDefault="001D0EC6" w:rsidP="001D0EC6">
      <w:pPr>
        <w:autoSpaceDE w:val="0"/>
        <w:autoSpaceDN w:val="0"/>
        <w:spacing w:after="78" w:line="220" w:lineRule="exact"/>
      </w:pPr>
    </w:p>
    <w:p w:rsidR="001D0EC6" w:rsidRPr="00900FAF" w:rsidRDefault="001D0EC6" w:rsidP="00900FAF">
      <w:pPr>
        <w:autoSpaceDE w:val="0"/>
        <w:autoSpaceDN w:val="0"/>
        <w:spacing w:after="320" w:line="230" w:lineRule="auto"/>
        <w:jc w:val="center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  <w:r w:rsidR="00900F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2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1D0EC6" w:rsidTr="00B334DC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формы 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1D0EC6" w:rsidTr="00B334DC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EC6" w:rsidRDefault="001D0EC6" w:rsidP="00B334DC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EC6" w:rsidRDefault="001D0EC6" w:rsidP="00B334DC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EC6" w:rsidRDefault="001D0EC6" w:rsidP="00B334DC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EC6" w:rsidRDefault="001D0EC6" w:rsidP="00B334DC"/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Родная страна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Наши проекты «Родной город (село)»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Природа и рукотворный мир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Проверим себя и оценим достижения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Неживая и живая природа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такое погода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 гости к осени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Звёздное небо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Заклянем в кладовые Земли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 воздух…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…И про воду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Невидимые нити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1D0EC6" w:rsidRDefault="001D0EC6" w:rsidP="001D0EC6">
      <w:pPr>
        <w:autoSpaceDE w:val="0"/>
        <w:autoSpaceDN w:val="0"/>
        <w:spacing w:after="0" w:line="14" w:lineRule="exact"/>
      </w:pPr>
    </w:p>
    <w:p w:rsidR="001D0EC6" w:rsidRDefault="001D0EC6" w:rsidP="001D0EC6">
      <w:pPr>
        <w:sectPr w:rsidR="001D0EC6">
          <w:pgSz w:w="11900" w:h="16840"/>
          <w:pgMar w:top="298" w:right="650" w:bottom="5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D0EC6" w:rsidRDefault="001D0EC6" w:rsidP="001D0EC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Дикорастущие и культурные растения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Дикие и домашние животные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Животные живого уголка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 кошек и собак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Красная книга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Будь природе другом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Наши проекты «Красная книга» или «Возьмем под защиту»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Проверим и оценим свои достижения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такое экономика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 чего что сделано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Как построить дом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Какой бывает транспорт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Культура и образование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Наши проекты «Профессии»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 гости к зиме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Проверим и оценим свои достижения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</w:tbl>
    <w:p w:rsidR="001D0EC6" w:rsidRDefault="001D0EC6" w:rsidP="001D0EC6">
      <w:pPr>
        <w:autoSpaceDE w:val="0"/>
        <w:autoSpaceDN w:val="0"/>
        <w:spacing w:after="0" w:line="14" w:lineRule="exact"/>
      </w:pPr>
    </w:p>
    <w:p w:rsidR="001D0EC6" w:rsidRDefault="001D0EC6" w:rsidP="001D0EC6">
      <w:pPr>
        <w:sectPr w:rsidR="001D0EC6">
          <w:pgSz w:w="11900" w:h="16840"/>
          <w:pgMar w:top="284" w:right="650" w:bottom="5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D0EC6" w:rsidRDefault="001D0EC6" w:rsidP="001D0EC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Строение тема человека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Берегись автомобиля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Домашние опасности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Пожар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 воде и в лесу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Опасные насекомые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Проверим и оценим свои достижения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Наша дружная семья. Проект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0E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«Родословная»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 школе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 вежливости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Ты и твои друзья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Мы – зрители и пассажиры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Проверим и оценим свои достижения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Посмотри вокруг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Ориентирование на местности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Формы земной поверхности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Водные богатства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1D0EC6" w:rsidRDefault="001D0EC6" w:rsidP="001D0EC6">
      <w:pPr>
        <w:autoSpaceDE w:val="0"/>
        <w:autoSpaceDN w:val="0"/>
        <w:spacing w:after="0" w:line="14" w:lineRule="exact"/>
      </w:pPr>
    </w:p>
    <w:p w:rsidR="001D0EC6" w:rsidRDefault="001D0EC6" w:rsidP="001D0EC6">
      <w:pPr>
        <w:sectPr w:rsidR="001D0EC6">
          <w:pgSz w:w="11900" w:h="16840"/>
          <w:pgMar w:top="284" w:right="650" w:bottom="6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D0EC6" w:rsidRDefault="001D0EC6" w:rsidP="001D0EC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 гости к весне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Россия на карте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Россия на карте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Наши проекты «Города России»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Московский кремль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Город на Неве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Путешествие по планете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Путешествие по материкам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Путешествие по материкам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Страны мира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1D0EC6">
        <w:trPr>
          <w:trHeight w:hRule="exact" w:val="7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Страны мира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Наши проекты «Страны мира»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D0EC6" w:rsidTr="00B334D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Впереди лето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D0EC6" w:rsidTr="00B334DC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Проверим себя и оценим свои достижения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D0EC6" w:rsidTr="00B334DC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1D0EC6" w:rsidTr="00B334DC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Pr="001D0EC6" w:rsidRDefault="001D0EC6" w:rsidP="00B334D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1D0E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0EC6" w:rsidRDefault="001D0EC6" w:rsidP="00B334DC"/>
        </w:tc>
      </w:tr>
    </w:tbl>
    <w:p w:rsidR="001D0EC6" w:rsidRDefault="001D0EC6" w:rsidP="001D0EC6">
      <w:pPr>
        <w:autoSpaceDE w:val="0"/>
        <w:autoSpaceDN w:val="0"/>
        <w:spacing w:after="0" w:line="14" w:lineRule="exact"/>
      </w:pPr>
    </w:p>
    <w:p w:rsidR="001D0EC6" w:rsidRDefault="001D0EC6" w:rsidP="001D0EC6">
      <w:pPr>
        <w:sectPr w:rsidR="001D0EC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18D7" w:rsidRPr="001D0EC6" w:rsidRDefault="002018D7" w:rsidP="002018D7">
      <w:pPr>
        <w:autoSpaceDE w:val="0"/>
        <w:autoSpaceDN w:val="0"/>
        <w:spacing w:after="0" w:line="230" w:lineRule="auto"/>
        <w:rPr>
          <w:color w:val="000000" w:themeColor="text1"/>
          <w:lang w:val="ru-RU"/>
        </w:rPr>
      </w:pPr>
      <w:r w:rsidRPr="001D0EC6"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lastRenderedPageBreak/>
        <w:t xml:space="preserve">УЧЕБНО-МЕТОДИЧЕСКОЕ ОБЕСПЕЧЕНИЕ ОБРАЗОВАТЕЛЬНОГО ПРОЦЕССА </w:t>
      </w:r>
    </w:p>
    <w:p w:rsidR="002018D7" w:rsidRPr="001D0EC6" w:rsidRDefault="002018D7" w:rsidP="002018D7">
      <w:pPr>
        <w:autoSpaceDE w:val="0"/>
        <w:autoSpaceDN w:val="0"/>
        <w:spacing w:before="346" w:after="0" w:line="230" w:lineRule="auto"/>
        <w:rPr>
          <w:color w:val="000000" w:themeColor="text1"/>
          <w:lang w:val="ru-RU"/>
        </w:rPr>
      </w:pPr>
      <w:r w:rsidRPr="001D0EC6"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ОБЯЗАТЕЛЬНЫЕ УЧЕБНЫЕ МАТЕРИАЛЫ ДЛЯ УЧЕНИКА</w:t>
      </w:r>
    </w:p>
    <w:p w:rsidR="002018D7" w:rsidRPr="00FF4DB3" w:rsidRDefault="002018D7" w:rsidP="002018D7">
      <w:pPr>
        <w:autoSpaceDE w:val="0"/>
        <w:autoSpaceDN w:val="0"/>
        <w:spacing w:before="166" w:after="0" w:line="281" w:lineRule="auto"/>
        <w:ind w:right="288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Окружающий мир (в 2 частях), 2 класс /Виноградова Н.Ф., Общество с ограниченной </w:t>
      </w:r>
      <w:r w:rsidRPr="00FF4DB3">
        <w:rPr>
          <w:color w:val="000000" w:themeColor="text1"/>
          <w:lang w:val="ru-RU"/>
        </w:rPr>
        <w:br/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ответственностью «Издательский центр ВЕНТАНА-ГРАФ»; Акционерное общество «Издательство Просвещение»; </w:t>
      </w:r>
      <w:r w:rsidRPr="00FF4DB3">
        <w:rPr>
          <w:color w:val="000000" w:themeColor="text1"/>
          <w:lang w:val="ru-RU"/>
        </w:rPr>
        <w:br/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Окружающий мир (в 2 частях), 2 класс /Плешаков А.А., Акционерное общество «Издательство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</w:t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«Просвещение»; </w:t>
      </w:r>
      <w:r w:rsidRPr="00FF4DB3">
        <w:rPr>
          <w:color w:val="000000" w:themeColor="text1"/>
          <w:lang w:val="ru-RU"/>
        </w:rPr>
        <w:br/>
      </w:r>
    </w:p>
    <w:p w:rsidR="002018D7" w:rsidRPr="00FF4DB3" w:rsidRDefault="002018D7" w:rsidP="002018D7">
      <w:pPr>
        <w:autoSpaceDE w:val="0"/>
        <w:autoSpaceDN w:val="0"/>
        <w:spacing w:before="264" w:after="0" w:line="230" w:lineRule="auto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МЕТОДИЧЕСКИЕ МАТЕРИАЛЫ ДЛЯ УЧИТЕЛЯ</w:t>
      </w:r>
    </w:p>
    <w:p w:rsidR="002018D7" w:rsidRPr="00FF4DB3" w:rsidRDefault="002018D7" w:rsidP="002018D7">
      <w:pPr>
        <w:autoSpaceDE w:val="0"/>
        <w:autoSpaceDN w:val="0"/>
        <w:spacing w:before="168" w:after="0" w:line="230" w:lineRule="auto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Методические рекомендации, поурочное планирование</w:t>
      </w:r>
    </w:p>
    <w:p w:rsidR="002018D7" w:rsidRPr="00FF4DB3" w:rsidRDefault="002018D7" w:rsidP="002018D7">
      <w:pPr>
        <w:autoSpaceDE w:val="0"/>
        <w:autoSpaceDN w:val="0"/>
        <w:spacing w:before="262" w:after="0" w:line="230" w:lineRule="auto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ЦИФРОВЫЕ ОБРАЗОВАТЕЛЬНЫЕ РЕСУРСЫ И РЕСУРСЫ СЕТИ ИНТЕРНЕТ</w:t>
      </w:r>
    </w:p>
    <w:p w:rsidR="002018D7" w:rsidRPr="00FF4DB3" w:rsidRDefault="002018D7" w:rsidP="002018D7">
      <w:pPr>
        <w:autoSpaceDE w:val="0"/>
        <w:autoSpaceDN w:val="0"/>
        <w:spacing w:before="166" w:after="0" w:line="281" w:lineRule="auto"/>
        <w:ind w:right="5760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Портал "Начальная школа" </w:t>
      </w:r>
      <w:r w:rsidRPr="00FF4DB3">
        <w:rPr>
          <w:color w:val="000000" w:themeColor="text1"/>
          <w:lang w:val="ru-RU"/>
        </w:rPr>
        <w:br/>
      </w:r>
      <w:r w:rsidRPr="00FF4DB3">
        <w:rPr>
          <w:rFonts w:ascii="Times New Roman" w:eastAsia="Times New Roman" w:hAnsi="Times New Roman"/>
          <w:color w:val="000000" w:themeColor="text1"/>
          <w:sz w:val="24"/>
        </w:rPr>
        <w:t>http</w:t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://</w:t>
      </w:r>
      <w:r w:rsidRPr="00FF4DB3">
        <w:rPr>
          <w:rFonts w:ascii="Times New Roman" w:eastAsia="Times New Roman" w:hAnsi="Times New Roman"/>
          <w:color w:val="000000" w:themeColor="text1"/>
          <w:sz w:val="24"/>
        </w:rPr>
        <w:t>nachalka</w:t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.</w:t>
      </w:r>
      <w:r w:rsidRPr="00FF4DB3">
        <w:rPr>
          <w:rFonts w:ascii="Times New Roman" w:eastAsia="Times New Roman" w:hAnsi="Times New Roman"/>
          <w:color w:val="000000" w:themeColor="text1"/>
          <w:sz w:val="24"/>
        </w:rPr>
        <w:t>edu</w:t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.</w:t>
      </w:r>
      <w:r w:rsidRPr="00FF4DB3">
        <w:rPr>
          <w:rFonts w:ascii="Times New Roman" w:eastAsia="Times New Roman" w:hAnsi="Times New Roman"/>
          <w:color w:val="000000" w:themeColor="text1"/>
          <w:sz w:val="24"/>
        </w:rPr>
        <w:t>ru</w:t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/ </w:t>
      </w:r>
      <w:r w:rsidRPr="00FF4DB3">
        <w:rPr>
          <w:color w:val="000000" w:themeColor="text1"/>
          <w:lang w:val="ru-RU"/>
        </w:rPr>
        <w:br/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Портал "Введение ФГОС НОО" </w:t>
      </w:r>
      <w:r w:rsidRPr="00FF4DB3">
        <w:rPr>
          <w:color w:val="000000" w:themeColor="text1"/>
          <w:lang w:val="ru-RU"/>
        </w:rPr>
        <w:br/>
      </w:r>
      <w:r w:rsidRPr="00FF4DB3">
        <w:rPr>
          <w:rFonts w:ascii="Times New Roman" w:eastAsia="Times New Roman" w:hAnsi="Times New Roman"/>
          <w:color w:val="000000" w:themeColor="text1"/>
          <w:sz w:val="24"/>
        </w:rPr>
        <w:t>http</w:t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://</w:t>
      </w:r>
      <w:r w:rsidRPr="00FF4DB3">
        <w:rPr>
          <w:rFonts w:ascii="Times New Roman" w:eastAsia="Times New Roman" w:hAnsi="Times New Roman"/>
          <w:color w:val="000000" w:themeColor="text1"/>
          <w:sz w:val="24"/>
        </w:rPr>
        <w:t>nachalka</w:t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.</w:t>
      </w:r>
      <w:r w:rsidRPr="00FF4DB3">
        <w:rPr>
          <w:rFonts w:ascii="Times New Roman" w:eastAsia="Times New Roman" w:hAnsi="Times New Roman"/>
          <w:color w:val="000000" w:themeColor="text1"/>
          <w:sz w:val="24"/>
        </w:rPr>
        <w:t>seminfo</w:t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.</w:t>
      </w:r>
      <w:r w:rsidRPr="00FF4DB3">
        <w:rPr>
          <w:rFonts w:ascii="Times New Roman" w:eastAsia="Times New Roman" w:hAnsi="Times New Roman"/>
          <w:color w:val="000000" w:themeColor="text1"/>
          <w:sz w:val="24"/>
        </w:rPr>
        <w:t>ru</w:t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/ </w:t>
      </w:r>
      <w:r w:rsidRPr="00FF4DB3">
        <w:rPr>
          <w:color w:val="000000" w:themeColor="text1"/>
          <w:lang w:val="ru-RU"/>
        </w:rPr>
        <w:br/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Библиотека материалов для начальной школы </w:t>
      </w:r>
      <w:r w:rsidRPr="00FF4DB3">
        <w:rPr>
          <w:color w:val="000000" w:themeColor="text1"/>
          <w:lang w:val="ru-RU"/>
        </w:rPr>
        <w:br/>
      </w:r>
      <w:r w:rsidRPr="00FF4DB3">
        <w:rPr>
          <w:rFonts w:ascii="Times New Roman" w:eastAsia="Times New Roman" w:hAnsi="Times New Roman"/>
          <w:color w:val="000000" w:themeColor="text1"/>
          <w:sz w:val="24"/>
        </w:rPr>
        <w:t>http</w:t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://</w:t>
      </w:r>
      <w:r w:rsidRPr="00FF4DB3">
        <w:rPr>
          <w:rFonts w:ascii="Times New Roman" w:eastAsia="Times New Roman" w:hAnsi="Times New Roman"/>
          <w:color w:val="000000" w:themeColor="text1"/>
          <w:sz w:val="24"/>
        </w:rPr>
        <w:t>www</w:t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.</w:t>
      </w:r>
      <w:r w:rsidRPr="00FF4DB3">
        <w:rPr>
          <w:rFonts w:ascii="Times New Roman" w:eastAsia="Times New Roman" w:hAnsi="Times New Roman"/>
          <w:color w:val="000000" w:themeColor="text1"/>
          <w:sz w:val="24"/>
        </w:rPr>
        <w:t>nachalka</w:t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.</w:t>
      </w:r>
      <w:r w:rsidRPr="00FF4DB3">
        <w:rPr>
          <w:rFonts w:ascii="Times New Roman" w:eastAsia="Times New Roman" w:hAnsi="Times New Roman"/>
          <w:color w:val="000000" w:themeColor="text1"/>
          <w:sz w:val="24"/>
        </w:rPr>
        <w:t>com</w:t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/</w:t>
      </w:r>
      <w:r w:rsidRPr="00FF4DB3">
        <w:rPr>
          <w:rFonts w:ascii="Times New Roman" w:eastAsia="Times New Roman" w:hAnsi="Times New Roman"/>
          <w:color w:val="000000" w:themeColor="text1"/>
          <w:sz w:val="24"/>
        </w:rPr>
        <w:t>biblioteka</w:t>
      </w:r>
    </w:p>
    <w:p w:rsidR="002018D7" w:rsidRPr="00FF4DB3" w:rsidRDefault="002018D7" w:rsidP="002018D7">
      <w:pPr>
        <w:rPr>
          <w:color w:val="000000" w:themeColor="text1"/>
          <w:lang w:val="ru-RU"/>
        </w:rPr>
        <w:sectPr w:rsidR="002018D7" w:rsidRPr="00FF4DB3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18D7" w:rsidRPr="00FF4DB3" w:rsidRDefault="002018D7" w:rsidP="002018D7">
      <w:pPr>
        <w:autoSpaceDE w:val="0"/>
        <w:autoSpaceDN w:val="0"/>
        <w:spacing w:after="78" w:line="220" w:lineRule="exact"/>
        <w:rPr>
          <w:color w:val="000000" w:themeColor="text1"/>
          <w:lang w:val="ru-RU"/>
        </w:rPr>
      </w:pPr>
    </w:p>
    <w:p w:rsidR="002018D7" w:rsidRPr="00FF4DB3" w:rsidRDefault="002018D7" w:rsidP="002018D7">
      <w:pPr>
        <w:autoSpaceDE w:val="0"/>
        <w:autoSpaceDN w:val="0"/>
        <w:spacing w:after="0" w:line="230" w:lineRule="auto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МАТЕРИАЛЬНО-ТЕХНИЧЕСКОЕ ОБЕСПЕЧЕНИЕ ОБРАЗОВАТЕЛЬНОГО ПРОЦЕССА</w:t>
      </w:r>
    </w:p>
    <w:p w:rsidR="002018D7" w:rsidRPr="00FF4DB3" w:rsidRDefault="002018D7" w:rsidP="002018D7">
      <w:pPr>
        <w:autoSpaceDE w:val="0"/>
        <w:autoSpaceDN w:val="0"/>
        <w:spacing w:before="346" w:after="0" w:line="302" w:lineRule="auto"/>
        <w:ind w:right="144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 xml:space="preserve">УЧЕБНОЕ ОБОРУДОВАНИЕ </w:t>
      </w:r>
      <w:r w:rsidRPr="00FF4DB3">
        <w:rPr>
          <w:color w:val="000000" w:themeColor="text1"/>
          <w:lang w:val="ru-RU"/>
        </w:rPr>
        <w:br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Учебные плакаты "Живая и нежи</w:t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вая природа", Мультимедийный компьютер, карта, глобус, компас</w:t>
      </w:r>
    </w:p>
    <w:p w:rsidR="002018D7" w:rsidRPr="00FF4DB3" w:rsidRDefault="002018D7" w:rsidP="002018D7">
      <w:pPr>
        <w:autoSpaceDE w:val="0"/>
        <w:autoSpaceDN w:val="0"/>
        <w:spacing w:before="262" w:after="0" w:line="300" w:lineRule="auto"/>
        <w:ind w:right="720"/>
        <w:rPr>
          <w:color w:val="000000" w:themeColor="text1"/>
          <w:lang w:val="ru-RU"/>
        </w:rPr>
      </w:pPr>
      <w:r w:rsidRPr="00FF4DB3"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 xml:space="preserve">ОБОРУДОВАНИЕ ДЛЯ ПРОВЕДЕНИЯ ЛАБОРАТОРНЫХ, ПРАКТИЧЕСКИХ РАБОТ, ДЕМОНСТРАЦИЙ </w:t>
      </w:r>
      <w:r w:rsidRPr="00FF4DB3">
        <w:rPr>
          <w:color w:val="000000" w:themeColor="text1"/>
          <w:lang w:val="ru-RU"/>
        </w:rPr>
        <w:br/>
      </w:r>
      <w:r w:rsidRPr="00FF4DB3">
        <w:rPr>
          <w:rFonts w:ascii="Times New Roman" w:eastAsia="Times New Roman" w:hAnsi="Times New Roman"/>
          <w:color w:val="000000" w:themeColor="text1"/>
          <w:sz w:val="24"/>
          <w:lang w:val="ru-RU"/>
        </w:rPr>
        <w:t>Термометр, Гербарий, компас,</w:t>
      </w:r>
    </w:p>
    <w:p w:rsidR="002018D7" w:rsidRPr="00FF4DB3" w:rsidRDefault="002018D7" w:rsidP="002018D7">
      <w:pPr>
        <w:rPr>
          <w:color w:val="000000" w:themeColor="text1"/>
          <w:lang w:val="ru-RU"/>
        </w:rPr>
        <w:sectPr w:rsidR="002018D7" w:rsidRPr="00FF4DB3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18D7" w:rsidRPr="00FF4DB3" w:rsidRDefault="002018D7" w:rsidP="002018D7">
      <w:pPr>
        <w:rPr>
          <w:color w:val="000000" w:themeColor="text1"/>
          <w:lang w:val="ru-RU"/>
        </w:rPr>
      </w:pPr>
    </w:p>
    <w:p w:rsidR="00DC0CD5" w:rsidRPr="002018D7" w:rsidRDefault="00DC0CD5">
      <w:pPr>
        <w:rPr>
          <w:lang w:val="ru-RU"/>
        </w:rPr>
      </w:pPr>
    </w:p>
    <w:sectPr w:rsidR="00DC0CD5" w:rsidRPr="002018D7" w:rsidSect="00B334DC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2C1"/>
    <w:rsid w:val="000422C1"/>
    <w:rsid w:val="001D0EC6"/>
    <w:rsid w:val="001E37AC"/>
    <w:rsid w:val="002018D7"/>
    <w:rsid w:val="002D298B"/>
    <w:rsid w:val="00302BC7"/>
    <w:rsid w:val="003E399C"/>
    <w:rsid w:val="0059538A"/>
    <w:rsid w:val="00900FAF"/>
    <w:rsid w:val="00A25E26"/>
    <w:rsid w:val="00B334DC"/>
    <w:rsid w:val="00C7327D"/>
    <w:rsid w:val="00DC0CD5"/>
    <w:rsid w:val="00E70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94843"/>
  <w15:chartTrackingRefBased/>
  <w15:docId w15:val="{6E0E234B-DBC0-4B66-95F8-3717CEC14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2018D7"/>
    <w:pPr>
      <w:spacing w:after="200" w:line="276" w:lineRule="auto"/>
    </w:pPr>
    <w:rPr>
      <w:rFonts w:eastAsiaTheme="minorEastAsia"/>
      <w:lang w:val="en-US"/>
    </w:rPr>
  </w:style>
  <w:style w:type="paragraph" w:styleId="1">
    <w:name w:val="heading 1"/>
    <w:basedOn w:val="a1"/>
    <w:next w:val="a1"/>
    <w:link w:val="10"/>
    <w:uiPriority w:val="9"/>
    <w:qFormat/>
    <w:rsid w:val="002018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2018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2018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2018D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2018D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2018D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2018D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2018D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2018D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2018D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2018D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2018D7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2018D7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2018D7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2018D7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2018D7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2018D7"/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2018D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5">
    <w:name w:val="header"/>
    <w:basedOn w:val="a1"/>
    <w:link w:val="a6"/>
    <w:uiPriority w:val="99"/>
    <w:unhideWhenUsed/>
    <w:rsid w:val="002018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2018D7"/>
    <w:rPr>
      <w:rFonts w:eastAsiaTheme="minorEastAsia"/>
      <w:lang w:val="en-US"/>
    </w:rPr>
  </w:style>
  <w:style w:type="paragraph" w:styleId="a7">
    <w:name w:val="footer"/>
    <w:basedOn w:val="a1"/>
    <w:link w:val="a8"/>
    <w:uiPriority w:val="99"/>
    <w:unhideWhenUsed/>
    <w:rsid w:val="002018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2018D7"/>
    <w:rPr>
      <w:rFonts w:eastAsiaTheme="minorEastAsia"/>
      <w:lang w:val="en-US"/>
    </w:rPr>
  </w:style>
  <w:style w:type="paragraph" w:styleId="a9">
    <w:name w:val="No Spacing"/>
    <w:uiPriority w:val="1"/>
    <w:qFormat/>
    <w:rsid w:val="002018D7"/>
    <w:pPr>
      <w:spacing w:after="0" w:line="240" w:lineRule="auto"/>
    </w:pPr>
    <w:rPr>
      <w:rFonts w:eastAsiaTheme="minorEastAsia"/>
      <w:lang w:val="en-US"/>
    </w:rPr>
  </w:style>
  <w:style w:type="paragraph" w:styleId="aa">
    <w:name w:val="Title"/>
    <w:basedOn w:val="a1"/>
    <w:next w:val="a1"/>
    <w:link w:val="ab"/>
    <w:uiPriority w:val="10"/>
    <w:qFormat/>
    <w:rsid w:val="002018D7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2018D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c">
    <w:name w:val="Subtitle"/>
    <w:basedOn w:val="a1"/>
    <w:next w:val="a1"/>
    <w:link w:val="ad"/>
    <w:uiPriority w:val="11"/>
    <w:qFormat/>
    <w:rsid w:val="002018D7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2018D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e">
    <w:name w:val="List Paragraph"/>
    <w:basedOn w:val="a1"/>
    <w:uiPriority w:val="34"/>
    <w:qFormat/>
    <w:rsid w:val="002018D7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2018D7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2018D7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2018D7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2018D7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2018D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2018D7"/>
    <w:rPr>
      <w:rFonts w:eastAsiaTheme="minorEastAsia"/>
      <w:sz w:val="16"/>
      <w:szCs w:val="16"/>
      <w:lang w:val="en-US"/>
    </w:rPr>
  </w:style>
  <w:style w:type="paragraph" w:styleId="af1">
    <w:name w:val="List"/>
    <w:basedOn w:val="a1"/>
    <w:uiPriority w:val="99"/>
    <w:unhideWhenUsed/>
    <w:rsid w:val="002018D7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2018D7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2018D7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2018D7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2018D7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2018D7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2018D7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018D7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018D7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018D7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018D7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018D7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018D7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4">
    <w:name w:val="Текст макроса Знак"/>
    <w:basedOn w:val="a2"/>
    <w:link w:val="af3"/>
    <w:uiPriority w:val="99"/>
    <w:rsid w:val="002018D7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2018D7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2018D7"/>
    <w:rPr>
      <w:rFonts w:eastAsiaTheme="minorEastAsia"/>
      <w:i/>
      <w:iCs/>
      <w:color w:val="000000" w:themeColor="text1"/>
      <w:lang w:val="en-US"/>
    </w:rPr>
  </w:style>
  <w:style w:type="paragraph" w:styleId="af5">
    <w:name w:val="caption"/>
    <w:basedOn w:val="a1"/>
    <w:next w:val="a1"/>
    <w:uiPriority w:val="35"/>
    <w:semiHidden/>
    <w:unhideWhenUsed/>
    <w:qFormat/>
    <w:rsid w:val="002018D7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f6">
    <w:name w:val="Strong"/>
    <w:basedOn w:val="a2"/>
    <w:uiPriority w:val="22"/>
    <w:qFormat/>
    <w:rsid w:val="002018D7"/>
    <w:rPr>
      <w:b/>
      <w:bCs/>
    </w:rPr>
  </w:style>
  <w:style w:type="character" w:styleId="af7">
    <w:name w:val="Emphasis"/>
    <w:basedOn w:val="a2"/>
    <w:uiPriority w:val="20"/>
    <w:qFormat/>
    <w:rsid w:val="002018D7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2018D7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2018D7"/>
    <w:rPr>
      <w:rFonts w:eastAsiaTheme="minorEastAsia"/>
      <w:b/>
      <w:bCs/>
      <w:i/>
      <w:iCs/>
      <w:color w:val="5B9BD5" w:themeColor="accent1"/>
      <w:lang w:val="en-US"/>
    </w:rPr>
  </w:style>
  <w:style w:type="character" w:styleId="afa">
    <w:name w:val="Subtle Emphasis"/>
    <w:basedOn w:val="a2"/>
    <w:uiPriority w:val="19"/>
    <w:qFormat/>
    <w:rsid w:val="002018D7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2018D7"/>
    <w:rPr>
      <w:b/>
      <w:bCs/>
      <w:i/>
      <w:iCs/>
      <w:color w:val="5B9BD5" w:themeColor="accent1"/>
    </w:rPr>
  </w:style>
  <w:style w:type="character" w:styleId="afc">
    <w:name w:val="Subtle Reference"/>
    <w:basedOn w:val="a2"/>
    <w:uiPriority w:val="31"/>
    <w:qFormat/>
    <w:rsid w:val="002018D7"/>
    <w:rPr>
      <w:smallCaps/>
      <w:color w:val="ED7D31" w:themeColor="accent2"/>
      <w:u w:val="single"/>
    </w:rPr>
  </w:style>
  <w:style w:type="character" w:styleId="afd">
    <w:name w:val="Intense Reference"/>
    <w:basedOn w:val="a2"/>
    <w:uiPriority w:val="32"/>
    <w:qFormat/>
    <w:rsid w:val="002018D7"/>
    <w:rPr>
      <w:b/>
      <w:bCs/>
      <w:smallCaps/>
      <w:color w:val="ED7D31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2018D7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2018D7"/>
    <w:pPr>
      <w:outlineLvl w:val="9"/>
    </w:pPr>
  </w:style>
  <w:style w:type="table" w:styleId="aff0">
    <w:name w:val="Table Grid"/>
    <w:basedOn w:val="a3"/>
    <w:uiPriority w:val="59"/>
    <w:rsid w:val="002018D7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2018D7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2018D7"/>
    <w:pPr>
      <w:spacing w:after="0" w:line="240" w:lineRule="auto"/>
    </w:pPr>
    <w:rPr>
      <w:rFonts w:eastAsiaTheme="minorEastAsia"/>
      <w:color w:val="2E74B5" w:themeColor="accent1" w:themeShade="BF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">
    <w:name w:val="Light Shading Accent 2"/>
    <w:basedOn w:val="a3"/>
    <w:uiPriority w:val="60"/>
    <w:rsid w:val="002018D7"/>
    <w:pPr>
      <w:spacing w:after="0" w:line="240" w:lineRule="auto"/>
    </w:pPr>
    <w:rPr>
      <w:rFonts w:eastAsiaTheme="minorEastAsia"/>
      <w:color w:val="C45911" w:themeColor="accent2" w:themeShade="BF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2018D7"/>
    <w:pPr>
      <w:spacing w:after="0" w:line="240" w:lineRule="auto"/>
    </w:pPr>
    <w:rPr>
      <w:rFonts w:eastAsiaTheme="minorEastAsia"/>
      <w:color w:val="7B7B7B" w:themeColor="accent3" w:themeShade="BF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2018D7"/>
    <w:pPr>
      <w:spacing w:after="0" w:line="240" w:lineRule="auto"/>
    </w:pPr>
    <w:rPr>
      <w:rFonts w:eastAsiaTheme="minorEastAsia"/>
      <w:color w:val="BF8F00" w:themeColor="accent4" w:themeShade="BF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2018D7"/>
    <w:pPr>
      <w:spacing w:after="0" w:line="240" w:lineRule="auto"/>
    </w:pPr>
    <w:rPr>
      <w:rFonts w:eastAsiaTheme="minorEastAsia"/>
      <w:color w:val="2F5496" w:themeColor="accent5" w:themeShade="BF"/>
      <w:lang w:val="en-US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3"/>
    <w:uiPriority w:val="60"/>
    <w:rsid w:val="002018D7"/>
    <w:pPr>
      <w:spacing w:after="0" w:line="240" w:lineRule="auto"/>
    </w:pPr>
    <w:rPr>
      <w:rFonts w:eastAsiaTheme="minorEastAsia"/>
      <w:color w:val="538135" w:themeColor="accent6" w:themeShade="BF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2">
    <w:name w:val="Light List"/>
    <w:basedOn w:val="a3"/>
    <w:uiPriority w:val="61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0">
    <w:name w:val="Light List Accent 2"/>
    <w:basedOn w:val="a3"/>
    <w:uiPriority w:val="61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0">
    <w:name w:val="Light List Accent 6"/>
    <w:basedOn w:val="a3"/>
    <w:uiPriority w:val="61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3">
    <w:name w:val="Light Grid"/>
    <w:basedOn w:val="a3"/>
    <w:uiPriority w:val="62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3"/>
    <w:uiPriority w:val="62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3"/>
    <w:uiPriority w:val="62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1">
    <w:name w:val="Light Grid Accent 4"/>
    <w:basedOn w:val="a3"/>
    <w:uiPriority w:val="62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1">
    <w:name w:val="Light Grid Accent 5"/>
    <w:basedOn w:val="a3"/>
    <w:uiPriority w:val="62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1">
    <w:name w:val="Light Grid Accent 6"/>
    <w:basedOn w:val="a3"/>
    <w:uiPriority w:val="62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11">
    <w:name w:val="Medium Shading 1"/>
    <w:basedOn w:val="a3"/>
    <w:uiPriority w:val="63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2018D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2018D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0">
    <w:name w:val="Medium List 1 Accent 2"/>
    <w:basedOn w:val="a3"/>
    <w:uiPriority w:val="65"/>
    <w:rsid w:val="002018D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2018D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2018D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2018D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0">
    <w:name w:val="Medium List 1 Accent 6"/>
    <w:basedOn w:val="a3"/>
    <w:uiPriority w:val="65"/>
    <w:rsid w:val="002018D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a">
    <w:name w:val="Medium List 2"/>
    <w:basedOn w:val="a3"/>
    <w:uiPriority w:val="66"/>
    <w:rsid w:val="002018D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2018D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2018D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2018D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2018D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2018D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2018D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3"/>
    <w:uiPriority w:val="67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3"/>
    <w:uiPriority w:val="67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3"/>
    <w:uiPriority w:val="67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3"/>
    <w:uiPriority w:val="67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3"/>
    <w:uiPriority w:val="67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b">
    <w:name w:val="Medium Grid 2"/>
    <w:basedOn w:val="a3"/>
    <w:uiPriority w:val="68"/>
    <w:rsid w:val="002018D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2018D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2018D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2018D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2018D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2018D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2018D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3"/>
    <w:uiPriority w:val="69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3"/>
    <w:uiPriority w:val="69"/>
    <w:rsid w:val="002018D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4">
    <w:name w:val="Dark List"/>
    <w:basedOn w:val="a3"/>
    <w:uiPriority w:val="70"/>
    <w:rsid w:val="002018D7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2018D7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2">
    <w:name w:val="Dark List Accent 2"/>
    <w:basedOn w:val="a3"/>
    <w:uiPriority w:val="70"/>
    <w:rsid w:val="002018D7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rsid w:val="002018D7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rsid w:val="002018D7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rsid w:val="002018D7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2">
    <w:name w:val="Dark List Accent 6"/>
    <w:basedOn w:val="a3"/>
    <w:uiPriority w:val="70"/>
    <w:rsid w:val="002018D7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5">
    <w:name w:val="Colorful Shading"/>
    <w:basedOn w:val="a3"/>
    <w:uiPriority w:val="71"/>
    <w:rsid w:val="002018D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2018D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2018D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2018D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3">
    <w:name w:val="Colorful Shading Accent 4"/>
    <w:basedOn w:val="a3"/>
    <w:uiPriority w:val="71"/>
    <w:rsid w:val="002018D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2018D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2018D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2018D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2018D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4">
    <w:name w:val="Colorful List Accent 2"/>
    <w:basedOn w:val="a3"/>
    <w:uiPriority w:val="72"/>
    <w:rsid w:val="002018D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4">
    <w:name w:val="Colorful List Accent 3"/>
    <w:basedOn w:val="a3"/>
    <w:uiPriority w:val="72"/>
    <w:rsid w:val="002018D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Colorful List Accent 4"/>
    <w:basedOn w:val="a3"/>
    <w:uiPriority w:val="72"/>
    <w:rsid w:val="002018D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4">
    <w:name w:val="Colorful List Accent 5"/>
    <w:basedOn w:val="a3"/>
    <w:uiPriority w:val="72"/>
    <w:rsid w:val="002018D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4">
    <w:name w:val="Colorful List Accent 6"/>
    <w:basedOn w:val="a3"/>
    <w:uiPriority w:val="72"/>
    <w:rsid w:val="002018D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7">
    <w:name w:val="Colorful Grid"/>
    <w:basedOn w:val="a3"/>
    <w:uiPriority w:val="73"/>
    <w:rsid w:val="002018D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2018D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5">
    <w:name w:val="Colorful Grid Accent 2"/>
    <w:basedOn w:val="a3"/>
    <w:uiPriority w:val="73"/>
    <w:rsid w:val="002018D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5">
    <w:name w:val="Colorful Grid Accent 3"/>
    <w:basedOn w:val="a3"/>
    <w:uiPriority w:val="73"/>
    <w:rsid w:val="002018D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3"/>
    <w:uiPriority w:val="73"/>
    <w:rsid w:val="002018D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3"/>
    <w:uiPriority w:val="73"/>
    <w:rsid w:val="002018D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3"/>
    <w:uiPriority w:val="73"/>
    <w:rsid w:val="002018D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2018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22</Pages>
  <Words>5912</Words>
  <Characters>33703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Анищенко</cp:lastModifiedBy>
  <cp:revision>17</cp:revision>
  <dcterms:created xsi:type="dcterms:W3CDTF">2022-08-25T14:25:00Z</dcterms:created>
  <dcterms:modified xsi:type="dcterms:W3CDTF">2022-12-13T02:53:00Z</dcterms:modified>
</cp:coreProperties>
</file>